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5D" w:rsidRPr="002C0668" w:rsidRDefault="00343D5D" w:rsidP="00343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C0668">
        <w:rPr>
          <w:rFonts w:eastAsia="Times New Roman" w:cs="Times New Roman"/>
          <w:b/>
          <w:szCs w:val="24"/>
          <w:lang w:eastAsia="ru-RU"/>
        </w:rPr>
        <w:t>СОВЕТ ДЕПУТАТОВ ГОРОДА РЕУТОВ</w:t>
      </w:r>
    </w:p>
    <w:p w:rsidR="00343D5D" w:rsidRPr="002C0668" w:rsidRDefault="00343D5D" w:rsidP="00343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343D5D" w:rsidRPr="002C0668" w:rsidRDefault="00343D5D" w:rsidP="00343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C0668">
        <w:rPr>
          <w:rFonts w:eastAsia="Times New Roman" w:cs="Times New Roman"/>
          <w:b/>
          <w:szCs w:val="24"/>
          <w:lang w:eastAsia="ru-RU"/>
        </w:rPr>
        <w:t>РЕШЕНИЕ</w:t>
      </w:r>
    </w:p>
    <w:p w:rsidR="00343D5D" w:rsidRDefault="00343D5D" w:rsidP="00343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343D5D" w:rsidRDefault="00343D5D" w:rsidP="00343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 23.01.2019 № 577/113</w:t>
      </w:r>
    </w:p>
    <w:p w:rsidR="004E666C" w:rsidRDefault="004E666C" w:rsidP="00343D5D">
      <w:pPr>
        <w:spacing w:after="0" w:line="240" w:lineRule="auto"/>
        <w:rPr>
          <w:color w:val="222222"/>
          <w:szCs w:val="24"/>
        </w:rPr>
      </w:pPr>
    </w:p>
    <w:p w:rsidR="00347E10" w:rsidRPr="004507F2" w:rsidRDefault="00347E10" w:rsidP="00187844">
      <w:pPr>
        <w:spacing w:after="0" w:line="240" w:lineRule="auto"/>
        <w:jc w:val="center"/>
        <w:rPr>
          <w:szCs w:val="24"/>
        </w:rPr>
      </w:pPr>
      <w:r w:rsidRPr="004507F2">
        <w:rPr>
          <w:szCs w:val="24"/>
        </w:rPr>
        <w:t>О</w:t>
      </w:r>
      <w:r w:rsidR="00B25662">
        <w:rPr>
          <w:szCs w:val="24"/>
        </w:rPr>
        <w:t>б от</w:t>
      </w:r>
      <w:r w:rsidR="00EB7156">
        <w:rPr>
          <w:szCs w:val="24"/>
        </w:rPr>
        <w:t>чёте Совета депутатов города</w:t>
      </w:r>
      <w:r w:rsidR="00B25662">
        <w:rPr>
          <w:szCs w:val="24"/>
        </w:rPr>
        <w:t xml:space="preserve"> </w:t>
      </w:r>
      <w:r w:rsidRPr="004507F2">
        <w:rPr>
          <w:szCs w:val="24"/>
        </w:rPr>
        <w:t xml:space="preserve">Реутов </w:t>
      </w:r>
      <w:r w:rsidR="0054095B" w:rsidRPr="004507F2">
        <w:rPr>
          <w:szCs w:val="24"/>
        </w:rPr>
        <w:t xml:space="preserve">о работе </w:t>
      </w:r>
      <w:r w:rsidR="00B25662">
        <w:rPr>
          <w:szCs w:val="24"/>
        </w:rPr>
        <w:t>за 2018</w:t>
      </w:r>
      <w:r w:rsidRPr="004507F2">
        <w:rPr>
          <w:szCs w:val="24"/>
        </w:rPr>
        <w:t xml:space="preserve"> год</w:t>
      </w:r>
    </w:p>
    <w:p w:rsidR="00347E10" w:rsidRPr="004507F2" w:rsidRDefault="00347E10" w:rsidP="00187844">
      <w:pPr>
        <w:spacing w:after="0" w:line="240" w:lineRule="auto"/>
        <w:jc w:val="center"/>
        <w:rPr>
          <w:szCs w:val="24"/>
        </w:rPr>
      </w:pPr>
    </w:p>
    <w:p w:rsidR="00347E10" w:rsidRPr="004507F2" w:rsidRDefault="00347E10" w:rsidP="00187844">
      <w:pPr>
        <w:spacing w:after="0" w:line="240" w:lineRule="auto"/>
        <w:jc w:val="center"/>
        <w:rPr>
          <w:szCs w:val="24"/>
        </w:rPr>
      </w:pPr>
    </w:p>
    <w:p w:rsidR="00347E10" w:rsidRPr="004507F2" w:rsidRDefault="00347E10" w:rsidP="00187844">
      <w:pPr>
        <w:spacing w:after="0" w:line="240" w:lineRule="auto"/>
        <w:jc w:val="center"/>
        <w:rPr>
          <w:szCs w:val="24"/>
        </w:rPr>
      </w:pPr>
    </w:p>
    <w:p w:rsidR="00347E10" w:rsidRPr="004507F2" w:rsidRDefault="00EB7156" w:rsidP="00187844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Совет депутатов города</w:t>
      </w:r>
      <w:r w:rsidR="00B25662">
        <w:rPr>
          <w:szCs w:val="24"/>
        </w:rPr>
        <w:t xml:space="preserve"> </w:t>
      </w:r>
      <w:r w:rsidR="00347E10" w:rsidRPr="004507F2">
        <w:rPr>
          <w:szCs w:val="24"/>
        </w:rPr>
        <w:t>Реутов решил:</w:t>
      </w:r>
    </w:p>
    <w:p w:rsidR="00347E10" w:rsidRPr="004507F2" w:rsidRDefault="00347E10" w:rsidP="00187844">
      <w:pPr>
        <w:spacing w:after="0" w:line="240" w:lineRule="auto"/>
        <w:ind w:firstLine="708"/>
        <w:jc w:val="both"/>
        <w:rPr>
          <w:szCs w:val="24"/>
        </w:rPr>
      </w:pPr>
    </w:p>
    <w:p w:rsidR="00347E10" w:rsidRPr="004507F2" w:rsidRDefault="00347E10" w:rsidP="001878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347E10" w:rsidRPr="004507F2" w:rsidRDefault="00347E10" w:rsidP="001878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4507F2">
        <w:rPr>
          <w:rFonts w:eastAsia="Times New Roman"/>
          <w:szCs w:val="24"/>
          <w:lang w:eastAsia="ru-RU"/>
        </w:rPr>
        <w:t>1. Приня</w:t>
      </w:r>
      <w:r w:rsidR="00B25662">
        <w:rPr>
          <w:rFonts w:eastAsia="Times New Roman"/>
          <w:szCs w:val="24"/>
          <w:lang w:eastAsia="ru-RU"/>
        </w:rPr>
        <w:t>ть о</w:t>
      </w:r>
      <w:r w:rsidR="00EB7156">
        <w:rPr>
          <w:rFonts w:eastAsia="Times New Roman"/>
          <w:szCs w:val="24"/>
          <w:lang w:eastAsia="ru-RU"/>
        </w:rPr>
        <w:t>тчёт Совета депутатов города</w:t>
      </w:r>
      <w:r w:rsidR="00B25662">
        <w:rPr>
          <w:rFonts w:eastAsia="Times New Roman"/>
          <w:szCs w:val="24"/>
          <w:lang w:eastAsia="ru-RU"/>
        </w:rPr>
        <w:t xml:space="preserve"> </w:t>
      </w:r>
      <w:r w:rsidRPr="004507F2">
        <w:rPr>
          <w:rFonts w:eastAsia="Times New Roman"/>
          <w:szCs w:val="24"/>
          <w:lang w:eastAsia="ru-RU"/>
        </w:rPr>
        <w:t xml:space="preserve">Реутов </w:t>
      </w:r>
      <w:r w:rsidR="0054095B" w:rsidRPr="004507F2">
        <w:rPr>
          <w:rFonts w:eastAsia="Times New Roman"/>
          <w:szCs w:val="24"/>
          <w:lang w:eastAsia="ru-RU"/>
        </w:rPr>
        <w:t xml:space="preserve">о работе </w:t>
      </w:r>
      <w:r w:rsidR="00B25662">
        <w:rPr>
          <w:rFonts w:eastAsia="Times New Roman"/>
          <w:szCs w:val="24"/>
          <w:lang w:eastAsia="ru-RU"/>
        </w:rPr>
        <w:t>за 2018</w:t>
      </w:r>
      <w:r w:rsidRPr="004507F2">
        <w:rPr>
          <w:rFonts w:eastAsia="Times New Roman"/>
          <w:szCs w:val="24"/>
          <w:lang w:eastAsia="ru-RU"/>
        </w:rPr>
        <w:t xml:space="preserve"> год (прилагается).</w:t>
      </w:r>
    </w:p>
    <w:p w:rsidR="00347E10" w:rsidRPr="004507F2" w:rsidRDefault="00347E10" w:rsidP="001878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347E10" w:rsidRPr="004507F2" w:rsidRDefault="00347E10" w:rsidP="001878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4507F2">
        <w:rPr>
          <w:rFonts w:eastAsia="Times New Roman"/>
          <w:szCs w:val="24"/>
          <w:lang w:eastAsia="ru-RU"/>
        </w:rPr>
        <w:t>2. Настоящее Решение</w:t>
      </w:r>
      <w:r w:rsidR="00B25662">
        <w:rPr>
          <w:rFonts w:eastAsia="Times New Roman"/>
          <w:szCs w:val="24"/>
          <w:lang w:eastAsia="ru-RU"/>
        </w:rPr>
        <w:t xml:space="preserve"> и отчёт Совета депутатов город</w:t>
      </w:r>
      <w:r w:rsidR="00EB7156">
        <w:rPr>
          <w:rFonts w:eastAsia="Times New Roman"/>
          <w:szCs w:val="24"/>
          <w:lang w:eastAsia="ru-RU"/>
        </w:rPr>
        <w:t>а</w:t>
      </w:r>
      <w:r w:rsidR="00B25662">
        <w:rPr>
          <w:rFonts w:eastAsia="Times New Roman"/>
          <w:szCs w:val="24"/>
          <w:lang w:eastAsia="ru-RU"/>
        </w:rPr>
        <w:t xml:space="preserve"> </w:t>
      </w:r>
      <w:r w:rsidRPr="004507F2">
        <w:rPr>
          <w:rFonts w:eastAsia="Times New Roman"/>
          <w:szCs w:val="24"/>
          <w:lang w:eastAsia="ru-RU"/>
        </w:rPr>
        <w:t xml:space="preserve">Реутов </w:t>
      </w:r>
      <w:r w:rsidR="0054095B" w:rsidRPr="004507F2">
        <w:rPr>
          <w:rFonts w:eastAsia="Times New Roman"/>
          <w:szCs w:val="24"/>
          <w:lang w:eastAsia="ru-RU"/>
        </w:rPr>
        <w:t xml:space="preserve">о работе </w:t>
      </w:r>
      <w:r w:rsidR="00B25662">
        <w:rPr>
          <w:rFonts w:eastAsia="Times New Roman"/>
          <w:szCs w:val="24"/>
          <w:lang w:eastAsia="ru-RU"/>
        </w:rPr>
        <w:t>за 2018</w:t>
      </w:r>
      <w:r w:rsidRPr="004507F2">
        <w:rPr>
          <w:rFonts w:eastAsia="Times New Roman"/>
          <w:szCs w:val="24"/>
          <w:lang w:eastAsia="ru-RU"/>
        </w:rPr>
        <w:t xml:space="preserve"> год опубликовать в газете «</w:t>
      </w:r>
      <w:proofErr w:type="spellStart"/>
      <w:r w:rsidRPr="004507F2">
        <w:rPr>
          <w:rFonts w:eastAsia="Times New Roman"/>
          <w:szCs w:val="24"/>
          <w:lang w:eastAsia="ru-RU"/>
        </w:rPr>
        <w:t>Реут</w:t>
      </w:r>
      <w:proofErr w:type="spellEnd"/>
      <w:r w:rsidRPr="004507F2">
        <w:rPr>
          <w:rFonts w:eastAsia="Times New Roman"/>
          <w:szCs w:val="24"/>
          <w:lang w:eastAsia="ru-RU"/>
        </w:rPr>
        <w:t>» на городском сайте.</w:t>
      </w:r>
    </w:p>
    <w:p w:rsidR="00347E10" w:rsidRPr="004507F2" w:rsidRDefault="00347E10" w:rsidP="001878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47E10" w:rsidRPr="004507F2" w:rsidRDefault="00347E10" w:rsidP="001878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47E10" w:rsidRPr="004507F2" w:rsidRDefault="00347E10" w:rsidP="001878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47E10" w:rsidRPr="004507F2" w:rsidRDefault="00347E10" w:rsidP="001878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47E10" w:rsidRPr="004507F2" w:rsidRDefault="00347E10" w:rsidP="001878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47E10" w:rsidRPr="004507F2" w:rsidRDefault="00347E10" w:rsidP="001878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47E10" w:rsidRPr="004507F2" w:rsidRDefault="00347E10" w:rsidP="001878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47E10" w:rsidRPr="004507F2" w:rsidRDefault="00347E10" w:rsidP="001878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47E10" w:rsidRPr="004507F2" w:rsidRDefault="00347E10" w:rsidP="00187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507F2">
        <w:rPr>
          <w:rFonts w:eastAsia="Times New Roman"/>
          <w:szCs w:val="24"/>
          <w:lang w:eastAsia="ru-RU"/>
        </w:rPr>
        <w:t xml:space="preserve">Председатель </w:t>
      </w:r>
    </w:p>
    <w:p w:rsidR="00347E10" w:rsidRPr="004507F2" w:rsidRDefault="00EB7156" w:rsidP="00187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Совета депутатов города</w:t>
      </w:r>
      <w:r w:rsidR="00B25662">
        <w:rPr>
          <w:rFonts w:eastAsia="Times New Roman"/>
          <w:szCs w:val="24"/>
          <w:lang w:eastAsia="ru-RU"/>
        </w:rPr>
        <w:t xml:space="preserve"> </w:t>
      </w:r>
      <w:r w:rsidR="00347E10" w:rsidRPr="004507F2">
        <w:rPr>
          <w:rFonts w:eastAsia="Times New Roman"/>
          <w:szCs w:val="24"/>
          <w:lang w:eastAsia="ru-RU"/>
        </w:rPr>
        <w:t xml:space="preserve">Реутов </w:t>
      </w:r>
      <w:r w:rsidR="00347E10" w:rsidRPr="004507F2">
        <w:rPr>
          <w:rFonts w:eastAsia="Times New Roman"/>
          <w:szCs w:val="24"/>
          <w:lang w:eastAsia="ru-RU"/>
        </w:rPr>
        <w:tab/>
      </w:r>
      <w:r w:rsidR="00347E10" w:rsidRPr="004507F2">
        <w:rPr>
          <w:rFonts w:eastAsia="Times New Roman"/>
          <w:szCs w:val="24"/>
          <w:lang w:eastAsia="ru-RU"/>
        </w:rPr>
        <w:tab/>
      </w:r>
      <w:r w:rsidR="00347E10" w:rsidRPr="004507F2">
        <w:rPr>
          <w:rFonts w:eastAsia="Times New Roman"/>
          <w:szCs w:val="24"/>
          <w:lang w:eastAsia="ru-RU"/>
        </w:rPr>
        <w:tab/>
      </w:r>
      <w:r w:rsidR="00347E10" w:rsidRPr="004507F2">
        <w:rPr>
          <w:rFonts w:eastAsia="Times New Roman"/>
          <w:szCs w:val="24"/>
          <w:lang w:eastAsia="ru-RU"/>
        </w:rPr>
        <w:tab/>
      </w:r>
      <w:r w:rsidR="00347E10" w:rsidRPr="004507F2"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 w:rsidR="00187844">
        <w:rPr>
          <w:rFonts w:eastAsia="Times New Roman"/>
          <w:szCs w:val="24"/>
          <w:lang w:eastAsia="ru-RU"/>
        </w:rPr>
        <w:tab/>
      </w:r>
      <w:r w:rsidR="00347E10" w:rsidRPr="004507F2">
        <w:rPr>
          <w:rFonts w:eastAsia="Times New Roman"/>
          <w:szCs w:val="24"/>
          <w:lang w:eastAsia="ru-RU"/>
        </w:rPr>
        <w:t>С.М. Епифанов</w:t>
      </w:r>
    </w:p>
    <w:p w:rsidR="00347E10" w:rsidRPr="004507F2" w:rsidRDefault="00347E10" w:rsidP="00187844">
      <w:pPr>
        <w:spacing w:after="0" w:line="240" w:lineRule="auto"/>
        <w:rPr>
          <w:szCs w:val="24"/>
        </w:rPr>
      </w:pPr>
    </w:p>
    <w:p w:rsidR="00347E10" w:rsidRPr="004507F2" w:rsidRDefault="00347E10" w:rsidP="00187844">
      <w:pPr>
        <w:spacing w:after="0" w:line="240" w:lineRule="auto"/>
        <w:rPr>
          <w:szCs w:val="24"/>
        </w:rPr>
      </w:pPr>
    </w:p>
    <w:p w:rsidR="00347E10" w:rsidRDefault="00347E10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Default="00625F4B" w:rsidP="00187844">
      <w:pPr>
        <w:spacing w:after="0" w:line="240" w:lineRule="auto"/>
        <w:rPr>
          <w:szCs w:val="24"/>
        </w:rPr>
      </w:pPr>
    </w:p>
    <w:p w:rsidR="00625F4B" w:rsidRPr="004507F2" w:rsidRDefault="00625F4B" w:rsidP="00187844">
      <w:pPr>
        <w:spacing w:after="0" w:line="240" w:lineRule="auto"/>
        <w:rPr>
          <w:szCs w:val="24"/>
        </w:rPr>
      </w:pPr>
    </w:p>
    <w:p w:rsidR="00347E10" w:rsidRPr="004507F2" w:rsidRDefault="00347E10" w:rsidP="00187844">
      <w:pPr>
        <w:spacing w:after="0" w:line="240" w:lineRule="auto"/>
        <w:rPr>
          <w:szCs w:val="24"/>
        </w:rPr>
      </w:pPr>
    </w:p>
    <w:p w:rsidR="00347E10" w:rsidRPr="004507F2" w:rsidRDefault="00347E10" w:rsidP="00187844">
      <w:pPr>
        <w:spacing w:after="0" w:line="240" w:lineRule="auto"/>
        <w:rPr>
          <w:szCs w:val="24"/>
        </w:rPr>
      </w:pPr>
    </w:p>
    <w:p w:rsidR="00347E10" w:rsidRPr="004507F2" w:rsidRDefault="00347E10" w:rsidP="00187844">
      <w:pPr>
        <w:spacing w:after="0" w:line="240" w:lineRule="auto"/>
        <w:rPr>
          <w:szCs w:val="24"/>
        </w:rPr>
      </w:pPr>
    </w:p>
    <w:p w:rsidR="00347E10" w:rsidRPr="006E499F" w:rsidRDefault="00347E10" w:rsidP="00187844">
      <w:pPr>
        <w:spacing w:after="0" w:line="240" w:lineRule="auto"/>
        <w:ind w:firstLine="6804"/>
        <w:jc w:val="both"/>
        <w:rPr>
          <w:szCs w:val="24"/>
        </w:rPr>
      </w:pPr>
      <w:r w:rsidRPr="006E499F">
        <w:rPr>
          <w:szCs w:val="24"/>
        </w:rPr>
        <w:lastRenderedPageBreak/>
        <w:t>Принят Решением</w:t>
      </w:r>
    </w:p>
    <w:p w:rsidR="007640AC" w:rsidRDefault="007640AC" w:rsidP="00187844">
      <w:pPr>
        <w:spacing w:after="0" w:line="240" w:lineRule="auto"/>
        <w:ind w:firstLine="6804"/>
        <w:jc w:val="both"/>
        <w:rPr>
          <w:szCs w:val="24"/>
        </w:rPr>
      </w:pPr>
      <w:r>
        <w:rPr>
          <w:szCs w:val="24"/>
        </w:rPr>
        <w:t>Совета депутатов</w:t>
      </w:r>
    </w:p>
    <w:p w:rsidR="00347E10" w:rsidRPr="006E499F" w:rsidRDefault="00B25662" w:rsidP="00187844">
      <w:pPr>
        <w:spacing w:after="0" w:line="240" w:lineRule="auto"/>
        <w:ind w:firstLine="6804"/>
        <w:jc w:val="both"/>
        <w:rPr>
          <w:szCs w:val="24"/>
        </w:rPr>
      </w:pPr>
      <w:r>
        <w:rPr>
          <w:szCs w:val="24"/>
        </w:rPr>
        <w:t>г</w:t>
      </w:r>
      <w:r w:rsidR="00347E10" w:rsidRPr="006E499F">
        <w:rPr>
          <w:szCs w:val="24"/>
        </w:rPr>
        <w:t>ород</w:t>
      </w:r>
      <w:r w:rsidR="00EB7156">
        <w:rPr>
          <w:szCs w:val="24"/>
        </w:rPr>
        <w:t>а</w:t>
      </w:r>
      <w:r>
        <w:rPr>
          <w:szCs w:val="24"/>
        </w:rPr>
        <w:t xml:space="preserve"> </w:t>
      </w:r>
      <w:r w:rsidR="00347E10" w:rsidRPr="006E499F">
        <w:rPr>
          <w:szCs w:val="24"/>
        </w:rPr>
        <w:t>Реутов</w:t>
      </w:r>
    </w:p>
    <w:p w:rsidR="00347E10" w:rsidRPr="007640AC" w:rsidRDefault="00347E10" w:rsidP="00187844">
      <w:pPr>
        <w:spacing w:after="0" w:line="240" w:lineRule="auto"/>
        <w:ind w:firstLine="6804"/>
        <w:jc w:val="both"/>
        <w:rPr>
          <w:rFonts w:cs="Times New Roman"/>
          <w:b/>
          <w:szCs w:val="24"/>
        </w:rPr>
      </w:pPr>
      <w:bookmarkStart w:id="0" w:name="_GoBack"/>
      <w:bookmarkEnd w:id="0"/>
      <w:r w:rsidRPr="007640AC">
        <w:rPr>
          <w:rFonts w:cs="Times New Roman"/>
          <w:szCs w:val="24"/>
        </w:rPr>
        <w:t xml:space="preserve">от </w:t>
      </w:r>
      <w:r w:rsidR="00343D5D">
        <w:rPr>
          <w:rFonts w:cs="Times New Roman"/>
          <w:szCs w:val="24"/>
        </w:rPr>
        <w:t>23.01.2019 № 577/113</w:t>
      </w:r>
    </w:p>
    <w:p w:rsidR="00347E10" w:rsidRPr="007640AC" w:rsidRDefault="00347E10" w:rsidP="0018784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347E10" w:rsidRPr="007640AC" w:rsidRDefault="00347E10" w:rsidP="00187844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B25662" w:rsidRDefault="00B25662" w:rsidP="00187844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ОТЧЁТ СОВЕТА ДЕПУТАТОВ ГОРОД</w:t>
      </w:r>
      <w:r w:rsidR="00187844"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</w:rPr>
        <w:t xml:space="preserve"> </w:t>
      </w:r>
      <w:r w:rsidR="00347E10" w:rsidRPr="007640AC">
        <w:rPr>
          <w:rFonts w:cs="Times New Roman"/>
          <w:b/>
          <w:szCs w:val="24"/>
        </w:rPr>
        <w:t>РЕУТОВ</w:t>
      </w:r>
      <w:r w:rsidR="007640AC">
        <w:rPr>
          <w:rFonts w:cs="Times New Roman"/>
          <w:b/>
          <w:szCs w:val="24"/>
        </w:rPr>
        <w:t xml:space="preserve"> </w:t>
      </w:r>
    </w:p>
    <w:p w:rsidR="00347E10" w:rsidRPr="007640AC" w:rsidRDefault="0054095B" w:rsidP="00187844">
      <w:pPr>
        <w:spacing w:after="0" w:line="240" w:lineRule="auto"/>
        <w:jc w:val="center"/>
        <w:rPr>
          <w:rFonts w:cs="Times New Roman"/>
          <w:b/>
          <w:szCs w:val="24"/>
        </w:rPr>
      </w:pPr>
      <w:r w:rsidRPr="007640AC">
        <w:rPr>
          <w:rFonts w:cs="Times New Roman"/>
          <w:b/>
          <w:szCs w:val="24"/>
        </w:rPr>
        <w:t xml:space="preserve">О РАБОТЕ </w:t>
      </w:r>
      <w:r w:rsidR="00B25662">
        <w:rPr>
          <w:rFonts w:cs="Times New Roman"/>
          <w:b/>
          <w:szCs w:val="24"/>
        </w:rPr>
        <w:t>ЗА 2018</w:t>
      </w:r>
      <w:r w:rsidR="00347E10" w:rsidRPr="007640AC">
        <w:rPr>
          <w:rFonts w:cs="Times New Roman"/>
          <w:b/>
          <w:szCs w:val="24"/>
        </w:rPr>
        <w:t xml:space="preserve"> ГОД</w:t>
      </w:r>
    </w:p>
    <w:p w:rsidR="00347E10" w:rsidRDefault="00347E10" w:rsidP="0018784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1F5DC2" w:rsidRPr="007640AC" w:rsidRDefault="001F5DC2" w:rsidP="0018784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A444AA" w:rsidRPr="007640AC" w:rsidRDefault="00A444AA" w:rsidP="0018784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640AC">
        <w:rPr>
          <w:color w:val="222222"/>
        </w:rPr>
        <w:tab/>
      </w:r>
      <w:r w:rsidR="009F1BF9" w:rsidRPr="007640AC">
        <w:rPr>
          <w:color w:val="2D2D2D"/>
          <w:spacing w:val="2"/>
          <w:shd w:val="clear" w:color="auto" w:fill="FFFFFF"/>
        </w:rPr>
        <w:t>В 201</w:t>
      </w:r>
      <w:r w:rsidR="00187844">
        <w:rPr>
          <w:color w:val="2D2D2D"/>
          <w:spacing w:val="2"/>
          <w:shd w:val="clear" w:color="auto" w:fill="FFFFFF"/>
        </w:rPr>
        <w:t>8</w:t>
      </w:r>
      <w:r w:rsidR="009F1BF9" w:rsidRPr="007640AC">
        <w:rPr>
          <w:color w:val="2D2D2D"/>
          <w:spacing w:val="2"/>
          <w:shd w:val="clear" w:color="auto" w:fill="FFFFFF"/>
        </w:rPr>
        <w:t xml:space="preserve"> году о</w:t>
      </w:r>
      <w:r w:rsidRPr="007640AC">
        <w:rPr>
          <w:color w:val="2D2D2D"/>
          <w:spacing w:val="2"/>
          <w:shd w:val="clear" w:color="auto" w:fill="FFFFFF"/>
        </w:rPr>
        <w:t xml:space="preserve">сновными направлениями деятельности </w:t>
      </w:r>
      <w:r w:rsidR="00B25662">
        <w:rPr>
          <w:color w:val="2D2D2D"/>
          <w:spacing w:val="2"/>
          <w:shd w:val="clear" w:color="auto" w:fill="FFFFFF"/>
        </w:rPr>
        <w:t>Совета депутатов город</w:t>
      </w:r>
      <w:r w:rsidR="00EB7156">
        <w:rPr>
          <w:color w:val="2D2D2D"/>
          <w:spacing w:val="2"/>
          <w:shd w:val="clear" w:color="auto" w:fill="FFFFFF"/>
        </w:rPr>
        <w:t>а</w:t>
      </w:r>
      <w:r w:rsidR="00B25662">
        <w:rPr>
          <w:color w:val="2D2D2D"/>
          <w:spacing w:val="2"/>
          <w:shd w:val="clear" w:color="auto" w:fill="FFFFFF"/>
        </w:rPr>
        <w:t xml:space="preserve"> </w:t>
      </w:r>
      <w:r w:rsidR="009F1BF9" w:rsidRPr="007640AC">
        <w:rPr>
          <w:color w:val="2D2D2D"/>
          <w:spacing w:val="2"/>
          <w:shd w:val="clear" w:color="auto" w:fill="FFFFFF"/>
        </w:rPr>
        <w:t>Реутов (далее – Совет депутатов)</w:t>
      </w:r>
      <w:r w:rsidRPr="007640AC">
        <w:rPr>
          <w:color w:val="2D2D2D"/>
          <w:spacing w:val="2"/>
          <w:shd w:val="clear" w:color="auto" w:fill="FFFFFF"/>
        </w:rPr>
        <w:t xml:space="preserve"> были</w:t>
      </w:r>
      <w:r w:rsidR="009F1BF9" w:rsidRPr="007640AC">
        <w:rPr>
          <w:color w:val="2D2D2D"/>
          <w:spacing w:val="2"/>
          <w:shd w:val="clear" w:color="auto" w:fill="FFFFFF"/>
        </w:rPr>
        <w:t>:</w:t>
      </w:r>
      <w:r w:rsidRPr="007640AC">
        <w:rPr>
          <w:color w:val="2D2D2D"/>
          <w:spacing w:val="2"/>
          <w:shd w:val="clear" w:color="auto" w:fill="FFFFFF"/>
        </w:rPr>
        <w:t xml:space="preserve"> совершенствование правового регулирования, осуществление контрольных функций, работа с населением.</w:t>
      </w:r>
    </w:p>
    <w:p w:rsidR="00BD4358" w:rsidRPr="007640AC" w:rsidRDefault="00A444AA" w:rsidP="001878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640AC">
        <w:rPr>
          <w:color w:val="222222"/>
        </w:rPr>
        <w:tab/>
      </w:r>
      <w:r w:rsidR="00F44B20">
        <w:rPr>
          <w:color w:val="000000" w:themeColor="text1"/>
        </w:rPr>
        <w:t>Совет депутатов продолжил работу по принятию</w:t>
      </w:r>
      <w:r w:rsidR="00BD4358" w:rsidRPr="007640AC">
        <w:rPr>
          <w:color w:val="000000" w:themeColor="text1"/>
        </w:rPr>
        <w:t xml:space="preserve"> нормативных </w:t>
      </w:r>
      <w:hyperlink r:id="rId5" w:tooltip="Правовые акты" w:history="1">
        <w:r w:rsidR="00BD4358" w:rsidRPr="007640AC">
          <w:rPr>
            <w:rStyle w:val="a4"/>
            <w:color w:val="000000" w:themeColor="text1"/>
            <w:u w:val="none"/>
            <w:bdr w:val="none" w:sz="0" w:space="0" w:color="auto" w:frame="1"/>
          </w:rPr>
          <w:t>правовых актов</w:t>
        </w:r>
      </w:hyperlink>
      <w:r w:rsidR="00BD4358" w:rsidRPr="007640AC">
        <w:rPr>
          <w:color w:val="000000" w:themeColor="text1"/>
        </w:rPr>
        <w:t>, направленных на</w:t>
      </w:r>
      <w:r w:rsidR="00F44B20">
        <w:rPr>
          <w:color w:val="000000" w:themeColor="text1"/>
        </w:rPr>
        <w:t xml:space="preserve"> дальнейшее</w:t>
      </w:r>
      <w:r w:rsidR="00BD4358" w:rsidRPr="007640AC">
        <w:rPr>
          <w:color w:val="000000" w:themeColor="text1"/>
        </w:rPr>
        <w:t xml:space="preserve"> создание целостной системы, устанавливающей гаранти</w:t>
      </w:r>
      <w:r w:rsidR="00B25662">
        <w:rPr>
          <w:color w:val="000000" w:themeColor="text1"/>
        </w:rPr>
        <w:t>и местного самоуправления городского округа</w:t>
      </w:r>
      <w:r w:rsidR="00BD4358" w:rsidRPr="007640AC">
        <w:rPr>
          <w:color w:val="000000" w:themeColor="text1"/>
        </w:rPr>
        <w:t xml:space="preserve"> Реутов</w:t>
      </w:r>
      <w:r w:rsidR="00F44B20">
        <w:rPr>
          <w:color w:val="000000" w:themeColor="text1"/>
        </w:rPr>
        <w:t xml:space="preserve"> и</w:t>
      </w:r>
      <w:r w:rsidR="00BD4358" w:rsidRPr="007640AC">
        <w:rPr>
          <w:color w:val="000000" w:themeColor="text1"/>
        </w:rPr>
        <w:t xml:space="preserve"> оперативно реагирова</w:t>
      </w:r>
      <w:r w:rsidR="00F44B20">
        <w:rPr>
          <w:color w:val="000000" w:themeColor="text1"/>
        </w:rPr>
        <w:t>л</w:t>
      </w:r>
      <w:r w:rsidR="00BD4358" w:rsidRPr="007640AC">
        <w:rPr>
          <w:color w:val="000000" w:themeColor="text1"/>
        </w:rPr>
        <w:t xml:space="preserve"> на изменения федерального и регионального законодательства. Проводи</w:t>
      </w:r>
      <w:r w:rsidR="00F44B20">
        <w:rPr>
          <w:color w:val="000000" w:themeColor="text1"/>
        </w:rPr>
        <w:t>л</w:t>
      </w:r>
      <w:r w:rsidR="00BD4358" w:rsidRPr="007640AC">
        <w:rPr>
          <w:color w:val="000000" w:themeColor="text1"/>
        </w:rPr>
        <w:t>ся анализ необходимости внесения изменений и дополнений в действующи</w:t>
      </w:r>
      <w:r w:rsidR="001E10DF" w:rsidRPr="007640AC">
        <w:rPr>
          <w:color w:val="000000" w:themeColor="text1"/>
        </w:rPr>
        <w:t>е</w:t>
      </w:r>
      <w:r w:rsidR="00BD4358" w:rsidRPr="007640AC">
        <w:rPr>
          <w:color w:val="000000" w:themeColor="text1"/>
        </w:rPr>
        <w:t xml:space="preserve"> </w:t>
      </w:r>
      <w:r w:rsidR="00C95AD4" w:rsidRPr="007640AC">
        <w:rPr>
          <w:color w:val="000000" w:themeColor="text1"/>
        </w:rPr>
        <w:t>Р</w:t>
      </w:r>
      <w:r w:rsidR="00BD2DB9" w:rsidRPr="007640AC">
        <w:rPr>
          <w:color w:val="000000" w:themeColor="text1"/>
        </w:rPr>
        <w:t>ешения</w:t>
      </w:r>
      <w:r w:rsidR="00BD4358" w:rsidRPr="007640AC">
        <w:rPr>
          <w:color w:val="000000" w:themeColor="text1"/>
        </w:rPr>
        <w:t xml:space="preserve"> Совета депутатов.</w:t>
      </w:r>
    </w:p>
    <w:p w:rsidR="00BD4358" w:rsidRPr="007640AC" w:rsidRDefault="00BD4358" w:rsidP="001878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640AC">
        <w:rPr>
          <w:color w:val="000000" w:themeColor="text1"/>
        </w:rPr>
        <w:tab/>
      </w:r>
      <w:r w:rsidR="009F1BF9" w:rsidRPr="007640AC">
        <w:rPr>
          <w:color w:val="000000" w:themeColor="text1"/>
        </w:rPr>
        <w:t>Деятельность</w:t>
      </w:r>
      <w:r w:rsidRPr="007640AC">
        <w:rPr>
          <w:color w:val="000000" w:themeColor="text1"/>
        </w:rPr>
        <w:t xml:space="preserve"> Совета депутатов осуществлялась </w:t>
      </w:r>
      <w:r w:rsidR="009F1BF9" w:rsidRPr="007640AC">
        <w:rPr>
          <w:color w:val="000000" w:themeColor="text1"/>
        </w:rPr>
        <w:t>в соответствии с планом</w:t>
      </w:r>
      <w:r w:rsidR="00B25662">
        <w:rPr>
          <w:color w:val="000000" w:themeColor="text1"/>
        </w:rPr>
        <w:t xml:space="preserve"> работы Совета депутатов на 2018</w:t>
      </w:r>
      <w:r w:rsidR="009F1BF9" w:rsidRPr="007640AC">
        <w:rPr>
          <w:color w:val="000000" w:themeColor="text1"/>
        </w:rPr>
        <w:t xml:space="preserve"> год и </w:t>
      </w:r>
      <w:r w:rsidRPr="007640AC">
        <w:rPr>
          <w:color w:val="000000" w:themeColor="text1"/>
        </w:rPr>
        <w:t>в порядке, установленном Регламентом Совета депутатов</w:t>
      </w:r>
      <w:r w:rsidR="009F1BF9" w:rsidRPr="007640AC">
        <w:rPr>
          <w:color w:val="000000" w:themeColor="text1"/>
        </w:rPr>
        <w:t>.</w:t>
      </w:r>
    </w:p>
    <w:p w:rsidR="00BD4358" w:rsidRPr="007640AC" w:rsidRDefault="00B25662" w:rsidP="001878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ab/>
        <w:t>В 2018</w:t>
      </w:r>
      <w:r w:rsidR="00BD4358" w:rsidRPr="007640AC">
        <w:rPr>
          <w:color w:val="000000" w:themeColor="text1"/>
        </w:rPr>
        <w:t xml:space="preserve"> году Советом депутатов </w:t>
      </w:r>
      <w:r w:rsidR="004F7176">
        <w:rPr>
          <w:color w:val="000000" w:themeColor="text1"/>
        </w:rPr>
        <w:t>проведено 54 заседания</w:t>
      </w:r>
      <w:r w:rsidR="00466C64" w:rsidRPr="007640AC">
        <w:rPr>
          <w:color w:val="000000" w:themeColor="text1"/>
        </w:rPr>
        <w:t>:</w:t>
      </w:r>
      <w:r>
        <w:rPr>
          <w:color w:val="000000" w:themeColor="text1"/>
        </w:rPr>
        <w:t xml:space="preserve"> 23</w:t>
      </w:r>
      <w:r w:rsidR="00BD4358" w:rsidRPr="007640AC">
        <w:rPr>
          <w:color w:val="000000" w:themeColor="text1"/>
        </w:rPr>
        <w:t xml:space="preserve"> </w:t>
      </w:r>
      <w:r>
        <w:rPr>
          <w:color w:val="000000" w:themeColor="text1"/>
        </w:rPr>
        <w:t>заседания</w:t>
      </w:r>
      <w:r w:rsidR="00D3496E" w:rsidRPr="007640AC">
        <w:rPr>
          <w:color w:val="000000" w:themeColor="text1"/>
        </w:rPr>
        <w:t xml:space="preserve"> </w:t>
      </w:r>
      <w:r w:rsidR="00BD4358" w:rsidRPr="007640AC">
        <w:rPr>
          <w:color w:val="000000" w:themeColor="text1"/>
        </w:rPr>
        <w:t>Совета депутатов</w:t>
      </w:r>
      <w:r w:rsidR="00F44B20">
        <w:rPr>
          <w:color w:val="000000" w:themeColor="text1"/>
        </w:rPr>
        <w:t xml:space="preserve"> и </w:t>
      </w:r>
      <w:r w:rsidR="00EB7156">
        <w:rPr>
          <w:color w:val="000000" w:themeColor="text1"/>
        </w:rPr>
        <w:t>31</w:t>
      </w:r>
      <w:r w:rsidR="008311D8" w:rsidRPr="007640AC">
        <w:rPr>
          <w:color w:val="000000" w:themeColor="text1"/>
        </w:rPr>
        <w:t xml:space="preserve"> </w:t>
      </w:r>
      <w:r w:rsidR="00466C64" w:rsidRPr="007640AC">
        <w:rPr>
          <w:color w:val="000000" w:themeColor="text1"/>
        </w:rPr>
        <w:t>-</w:t>
      </w:r>
      <w:r w:rsidR="008311D8" w:rsidRPr="007640AC">
        <w:rPr>
          <w:color w:val="000000" w:themeColor="text1"/>
        </w:rPr>
        <w:t xml:space="preserve"> комитетов.</w:t>
      </w:r>
    </w:p>
    <w:p w:rsidR="00BD4358" w:rsidRPr="007640AC" w:rsidRDefault="004F7176" w:rsidP="001878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ab/>
        <w:t>Советом депутатов в 2018 году принято 91 решение, из них 67</w:t>
      </w:r>
      <w:r w:rsidR="00466C64" w:rsidRPr="007640AC">
        <w:rPr>
          <w:color w:val="000000" w:themeColor="text1"/>
        </w:rPr>
        <w:t xml:space="preserve"> нормативных правовых актов.</w:t>
      </w:r>
    </w:p>
    <w:p w:rsidR="00466C64" w:rsidRPr="007640AC" w:rsidRDefault="0054095B" w:rsidP="001878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7640AC">
        <w:rPr>
          <w:color w:val="000000" w:themeColor="text1"/>
        </w:rPr>
        <w:t>П</w:t>
      </w:r>
      <w:r w:rsidR="00BD4358" w:rsidRPr="007640AC">
        <w:rPr>
          <w:color w:val="000000" w:themeColor="text1"/>
        </w:rPr>
        <w:t xml:space="preserve">роекты </w:t>
      </w:r>
      <w:r w:rsidR="00466C64" w:rsidRPr="007640AC">
        <w:rPr>
          <w:color w:val="000000" w:themeColor="text1"/>
        </w:rPr>
        <w:t>решений</w:t>
      </w:r>
      <w:r w:rsidR="00BD4358" w:rsidRPr="007640AC">
        <w:rPr>
          <w:color w:val="000000" w:themeColor="text1"/>
        </w:rPr>
        <w:t>, внесённые в Совет депутатов, направля</w:t>
      </w:r>
      <w:r w:rsidR="009F1BF9" w:rsidRPr="007640AC">
        <w:rPr>
          <w:color w:val="000000" w:themeColor="text1"/>
        </w:rPr>
        <w:t>лись</w:t>
      </w:r>
      <w:r w:rsidR="00BD4358" w:rsidRPr="007640AC">
        <w:rPr>
          <w:color w:val="000000" w:themeColor="text1"/>
        </w:rPr>
        <w:t xml:space="preserve"> в прокуратуру </w:t>
      </w:r>
      <w:r w:rsidR="00466C64" w:rsidRPr="007640AC">
        <w:rPr>
          <w:color w:val="000000" w:themeColor="text1"/>
        </w:rPr>
        <w:t>города</w:t>
      </w:r>
      <w:r w:rsidR="00EB7156">
        <w:rPr>
          <w:color w:val="000000" w:themeColor="text1"/>
        </w:rPr>
        <w:t xml:space="preserve"> Реутов</w:t>
      </w:r>
      <w:r w:rsidR="00466C64" w:rsidRPr="007640AC">
        <w:rPr>
          <w:color w:val="000000" w:themeColor="text1"/>
        </w:rPr>
        <w:t xml:space="preserve"> </w:t>
      </w:r>
      <w:r w:rsidR="00BD4358" w:rsidRPr="007640AC">
        <w:rPr>
          <w:color w:val="000000" w:themeColor="text1"/>
        </w:rPr>
        <w:t>для предварительной оценки и</w:t>
      </w:r>
      <w:r w:rsidR="009F1BF9" w:rsidRPr="007640AC">
        <w:rPr>
          <w:color w:val="000000" w:themeColor="text1"/>
        </w:rPr>
        <w:t>х соответствия законодательству, что</w:t>
      </w:r>
      <w:r w:rsidR="00BD4358" w:rsidRPr="007640AC">
        <w:rPr>
          <w:color w:val="000000" w:themeColor="text1"/>
        </w:rPr>
        <w:t xml:space="preserve"> способств</w:t>
      </w:r>
      <w:r w:rsidR="009F1BF9" w:rsidRPr="007640AC">
        <w:rPr>
          <w:color w:val="000000" w:themeColor="text1"/>
        </w:rPr>
        <w:t>овало</w:t>
      </w:r>
      <w:r w:rsidR="00BD4358" w:rsidRPr="007640AC">
        <w:rPr>
          <w:color w:val="000000" w:themeColor="text1"/>
        </w:rPr>
        <w:t xml:space="preserve"> принятию наиболее полной и качественной системы правовых актов</w:t>
      </w:r>
      <w:r w:rsidR="009F1BF9" w:rsidRPr="007640AC">
        <w:rPr>
          <w:color w:val="000000" w:themeColor="text1"/>
        </w:rPr>
        <w:t>.</w:t>
      </w:r>
    </w:p>
    <w:p w:rsidR="00C95AD4" w:rsidRPr="007640AC" w:rsidRDefault="00C95AD4" w:rsidP="00187844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640AC">
        <w:rPr>
          <w:rFonts w:cs="Times New Roman"/>
          <w:spacing w:val="2"/>
          <w:szCs w:val="24"/>
          <w:shd w:val="clear" w:color="auto" w:fill="FFFFFF"/>
        </w:rPr>
        <w:t xml:space="preserve">В отчётном периоде </w:t>
      </w:r>
      <w:r w:rsidR="00BE6DBA">
        <w:rPr>
          <w:rFonts w:cs="Times New Roman"/>
          <w:spacing w:val="2"/>
          <w:szCs w:val="24"/>
          <w:shd w:val="clear" w:color="auto" w:fill="FFFFFF"/>
        </w:rPr>
        <w:t>было внесено изменение</w:t>
      </w:r>
      <w:r w:rsidRPr="007640AC">
        <w:rPr>
          <w:rFonts w:cs="Times New Roman"/>
          <w:spacing w:val="2"/>
          <w:szCs w:val="24"/>
          <w:shd w:val="clear" w:color="auto" w:fill="FFFFFF"/>
        </w:rPr>
        <w:t xml:space="preserve"> в главный правовой акт, регламентирующий вопросы местного самоуправления в городе, - Устав городского округа Реутов</w:t>
      </w:r>
      <w:r w:rsidR="00EB7156">
        <w:rPr>
          <w:rFonts w:cs="Times New Roman"/>
          <w:spacing w:val="2"/>
          <w:szCs w:val="24"/>
          <w:shd w:val="clear" w:color="auto" w:fill="FFFFFF"/>
        </w:rPr>
        <w:t xml:space="preserve"> Московской области</w:t>
      </w:r>
      <w:r w:rsidRPr="007640AC">
        <w:rPr>
          <w:rFonts w:cs="Times New Roman"/>
          <w:spacing w:val="2"/>
          <w:szCs w:val="24"/>
          <w:shd w:val="clear" w:color="auto" w:fill="FFFFFF"/>
        </w:rPr>
        <w:t>. Необходимость корректировок была обусловлена изменениями действующего законодательства.</w:t>
      </w:r>
    </w:p>
    <w:p w:rsidR="009A2B5E" w:rsidRPr="007640AC" w:rsidRDefault="0054095B" w:rsidP="00187844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О</w:t>
      </w:r>
      <w:r w:rsidR="009F1BF9" w:rsidRPr="007640AC">
        <w:rPr>
          <w:rFonts w:cs="Times New Roman"/>
          <w:szCs w:val="24"/>
        </w:rPr>
        <w:t>дним из основных направлений деятельности Совета депутатов</w:t>
      </w:r>
      <w:r w:rsidR="00135F89" w:rsidRPr="007640AC">
        <w:rPr>
          <w:rFonts w:cs="Times New Roman"/>
          <w:szCs w:val="24"/>
        </w:rPr>
        <w:t xml:space="preserve"> </w:t>
      </w:r>
      <w:r w:rsidRPr="007640AC">
        <w:rPr>
          <w:rFonts w:cs="Times New Roman"/>
          <w:szCs w:val="24"/>
        </w:rPr>
        <w:t>явл</w:t>
      </w:r>
      <w:r w:rsidR="00EB7156">
        <w:rPr>
          <w:rFonts w:cs="Times New Roman"/>
          <w:szCs w:val="24"/>
        </w:rPr>
        <w:t>яется работа над бюджетом городского округа Реутов</w:t>
      </w:r>
      <w:r w:rsidRPr="007640AC">
        <w:rPr>
          <w:rFonts w:cs="Times New Roman"/>
          <w:szCs w:val="24"/>
        </w:rPr>
        <w:t>, которая весь год строилась</w:t>
      </w:r>
      <w:r w:rsidR="00F36B9E" w:rsidRPr="007640AC">
        <w:rPr>
          <w:rFonts w:cs="Times New Roman"/>
          <w:szCs w:val="24"/>
        </w:rPr>
        <w:t xml:space="preserve"> в конструктивном</w:t>
      </w:r>
      <w:r w:rsidR="009A2B5E" w:rsidRPr="007640AC">
        <w:rPr>
          <w:rFonts w:cs="Times New Roman"/>
          <w:szCs w:val="24"/>
        </w:rPr>
        <w:t xml:space="preserve"> взаимодействи</w:t>
      </w:r>
      <w:r w:rsidR="00F36B9E" w:rsidRPr="007640AC">
        <w:rPr>
          <w:rFonts w:cs="Times New Roman"/>
          <w:szCs w:val="24"/>
        </w:rPr>
        <w:t>и</w:t>
      </w:r>
      <w:r w:rsidR="009A2B5E" w:rsidRPr="007640AC">
        <w:rPr>
          <w:rFonts w:cs="Times New Roman"/>
          <w:szCs w:val="24"/>
        </w:rPr>
        <w:t xml:space="preserve"> с Администрацией и К</w:t>
      </w:r>
      <w:r w:rsidR="00D73E18">
        <w:rPr>
          <w:rFonts w:cs="Times New Roman"/>
          <w:szCs w:val="24"/>
        </w:rPr>
        <w:t>онтрольно-счётной палатой город</w:t>
      </w:r>
      <w:r w:rsidR="00EB7156">
        <w:rPr>
          <w:rFonts w:cs="Times New Roman"/>
          <w:szCs w:val="24"/>
        </w:rPr>
        <w:t>а</w:t>
      </w:r>
      <w:r w:rsidR="00D73E18">
        <w:rPr>
          <w:rFonts w:cs="Times New Roman"/>
          <w:szCs w:val="24"/>
        </w:rPr>
        <w:t xml:space="preserve"> </w:t>
      </w:r>
      <w:r w:rsidR="009A2B5E" w:rsidRPr="007640AC">
        <w:rPr>
          <w:rFonts w:cs="Times New Roman"/>
          <w:szCs w:val="24"/>
        </w:rPr>
        <w:t>Реутов.</w:t>
      </w:r>
    </w:p>
    <w:p w:rsidR="00EB7156" w:rsidRDefault="009A2B5E" w:rsidP="00187844">
      <w:pPr>
        <w:spacing w:after="0" w:line="240" w:lineRule="auto"/>
        <w:ind w:firstLine="1"/>
        <w:jc w:val="both"/>
        <w:rPr>
          <w:rFonts w:cs="Times New Roman"/>
          <w:spacing w:val="2"/>
          <w:szCs w:val="24"/>
          <w:shd w:val="clear" w:color="auto" w:fill="FFFFFF"/>
        </w:rPr>
      </w:pPr>
      <w:r w:rsidRPr="007640AC">
        <w:rPr>
          <w:rFonts w:cs="Times New Roman"/>
          <w:spacing w:val="2"/>
          <w:szCs w:val="24"/>
          <w:shd w:val="clear" w:color="auto" w:fill="FFFFFF"/>
        </w:rPr>
        <w:t xml:space="preserve">Бюджет </w:t>
      </w:r>
      <w:r w:rsidR="00D73E18">
        <w:rPr>
          <w:rFonts w:cs="Times New Roman"/>
          <w:spacing w:val="2"/>
          <w:szCs w:val="24"/>
          <w:shd w:val="clear" w:color="auto" w:fill="FFFFFF"/>
        </w:rPr>
        <w:t>городского округа Реутов на 2018</w:t>
      </w:r>
      <w:r w:rsidRPr="007640AC">
        <w:rPr>
          <w:rFonts w:cs="Times New Roman"/>
          <w:spacing w:val="2"/>
          <w:szCs w:val="24"/>
          <w:shd w:val="clear" w:color="auto" w:fill="FFFFFF"/>
        </w:rPr>
        <w:t xml:space="preserve"> год корректировался </w:t>
      </w:r>
      <w:r w:rsidR="00D73E18">
        <w:rPr>
          <w:rFonts w:cs="Times New Roman"/>
          <w:spacing w:val="2"/>
          <w:szCs w:val="24"/>
          <w:shd w:val="clear" w:color="auto" w:fill="FFFFFF"/>
        </w:rPr>
        <w:t>десять</w:t>
      </w:r>
      <w:r w:rsidRPr="007640AC">
        <w:rPr>
          <w:rFonts w:cs="Times New Roman"/>
          <w:spacing w:val="2"/>
          <w:szCs w:val="24"/>
          <w:shd w:val="clear" w:color="auto" w:fill="FFFFFF"/>
        </w:rPr>
        <w:t xml:space="preserve"> раз. </w:t>
      </w:r>
    </w:p>
    <w:p w:rsidR="009A2B5E" w:rsidRDefault="009A2B5E" w:rsidP="00187844">
      <w:pPr>
        <w:spacing w:after="0" w:line="240" w:lineRule="auto"/>
        <w:ind w:firstLine="708"/>
        <w:jc w:val="both"/>
        <w:rPr>
          <w:rFonts w:cs="Times New Roman"/>
          <w:spacing w:val="2"/>
          <w:szCs w:val="24"/>
          <w:shd w:val="clear" w:color="auto" w:fill="FFFFFF"/>
        </w:rPr>
      </w:pPr>
      <w:r w:rsidRPr="007640AC">
        <w:rPr>
          <w:rFonts w:cs="Times New Roman"/>
          <w:spacing w:val="2"/>
          <w:szCs w:val="24"/>
          <w:shd w:val="clear" w:color="auto" w:fill="FFFFFF"/>
        </w:rPr>
        <w:t>Вносимые в него изменения были обусловлены фактическим поступлением налоговых и неналоговых доходов, безвозмездных поступлений из вышестоящих бюджетов</w:t>
      </w:r>
      <w:r w:rsidR="00BA0020">
        <w:rPr>
          <w:rFonts w:cs="Times New Roman"/>
          <w:spacing w:val="2"/>
          <w:szCs w:val="24"/>
          <w:shd w:val="clear" w:color="auto" w:fill="FFFFFF"/>
        </w:rPr>
        <w:t>.</w:t>
      </w:r>
    </w:p>
    <w:p w:rsidR="0080742A" w:rsidRPr="001F5DC2" w:rsidRDefault="00BA0020" w:rsidP="00543903">
      <w:pPr>
        <w:spacing w:after="0" w:line="240" w:lineRule="auto"/>
        <w:ind w:firstLine="708"/>
        <w:jc w:val="both"/>
        <w:rPr>
          <w:rFonts w:cs="Times New Roman"/>
          <w:spacing w:val="2"/>
          <w:szCs w:val="24"/>
          <w:shd w:val="clear" w:color="auto" w:fill="FFFFFF"/>
        </w:rPr>
      </w:pPr>
      <w:r w:rsidRPr="001F5DC2">
        <w:rPr>
          <w:rFonts w:cs="Times New Roman"/>
          <w:spacing w:val="2"/>
          <w:szCs w:val="24"/>
          <w:shd w:val="clear" w:color="auto" w:fill="FFFFFF"/>
        </w:rPr>
        <w:t>В</w:t>
      </w:r>
      <w:r w:rsidR="00594CAD" w:rsidRPr="001F5DC2">
        <w:rPr>
          <w:rFonts w:cs="Times New Roman"/>
          <w:spacing w:val="2"/>
          <w:szCs w:val="24"/>
          <w:shd w:val="clear" w:color="auto" w:fill="FFFFFF"/>
        </w:rPr>
        <w:t xml:space="preserve"> рамках </w:t>
      </w:r>
      <w:r w:rsidR="008974B6" w:rsidRPr="001F5DC2">
        <w:rPr>
          <w:rFonts w:cs="Times New Roman"/>
          <w:spacing w:val="2"/>
          <w:szCs w:val="24"/>
          <w:shd w:val="clear" w:color="auto" w:fill="FFFFFF"/>
        </w:rPr>
        <w:t xml:space="preserve">рассмотрения </w:t>
      </w:r>
      <w:r w:rsidR="00594CAD" w:rsidRPr="001F5DC2">
        <w:rPr>
          <w:rFonts w:cs="Times New Roman"/>
          <w:spacing w:val="2"/>
          <w:szCs w:val="24"/>
          <w:shd w:val="clear" w:color="auto" w:fill="FFFFFF"/>
        </w:rPr>
        <w:t xml:space="preserve">бюджета городского округа Реутов были </w:t>
      </w:r>
      <w:r w:rsidR="008974B6" w:rsidRPr="001F5DC2">
        <w:rPr>
          <w:rFonts w:cs="Times New Roman"/>
          <w:spacing w:val="2"/>
          <w:szCs w:val="24"/>
          <w:shd w:val="clear" w:color="auto" w:fill="FFFFFF"/>
        </w:rPr>
        <w:t xml:space="preserve">приняты решения о </w:t>
      </w:r>
      <w:r w:rsidR="00594CAD" w:rsidRPr="001F5DC2">
        <w:rPr>
          <w:rFonts w:cs="Times New Roman"/>
          <w:spacing w:val="2"/>
          <w:szCs w:val="24"/>
          <w:shd w:val="clear" w:color="auto" w:fill="FFFFFF"/>
        </w:rPr>
        <w:t>выделен</w:t>
      </w:r>
      <w:r w:rsidR="008974B6" w:rsidRPr="001F5DC2">
        <w:rPr>
          <w:rFonts w:cs="Times New Roman"/>
          <w:spacing w:val="2"/>
          <w:szCs w:val="24"/>
          <w:shd w:val="clear" w:color="auto" w:fill="FFFFFF"/>
        </w:rPr>
        <w:t>ии</w:t>
      </w:r>
      <w:r w:rsidR="00594CAD" w:rsidRPr="001F5DC2">
        <w:rPr>
          <w:rFonts w:cs="Times New Roman"/>
          <w:spacing w:val="2"/>
          <w:szCs w:val="24"/>
          <w:shd w:val="clear" w:color="auto" w:fill="FFFFFF"/>
        </w:rPr>
        <w:t xml:space="preserve"> средств</w:t>
      </w:r>
      <w:r w:rsidR="0080742A" w:rsidRPr="001F5DC2">
        <w:rPr>
          <w:rFonts w:cs="Times New Roman"/>
          <w:spacing w:val="2"/>
          <w:szCs w:val="24"/>
          <w:shd w:val="clear" w:color="auto" w:fill="FFFFFF"/>
        </w:rPr>
        <w:t xml:space="preserve"> для осуществления </w:t>
      </w:r>
      <w:r w:rsidR="00F44B20">
        <w:rPr>
          <w:rFonts w:cs="Times New Roman"/>
          <w:spacing w:val="2"/>
          <w:szCs w:val="24"/>
          <w:shd w:val="clear" w:color="auto" w:fill="FFFFFF"/>
        </w:rPr>
        <w:t xml:space="preserve">приоритетного </w:t>
      </w:r>
      <w:r w:rsidR="0080742A" w:rsidRPr="001F5DC2">
        <w:rPr>
          <w:rFonts w:cs="Times New Roman"/>
          <w:spacing w:val="2"/>
          <w:szCs w:val="24"/>
          <w:shd w:val="clear" w:color="auto" w:fill="FFFFFF"/>
        </w:rPr>
        <w:t>финансирования таких видов расходов, как:</w:t>
      </w:r>
    </w:p>
    <w:p w:rsidR="0080742A" w:rsidRPr="001F5DC2" w:rsidRDefault="00594CAD" w:rsidP="00543903">
      <w:pPr>
        <w:spacing w:after="0" w:line="240" w:lineRule="auto"/>
        <w:ind w:firstLine="708"/>
        <w:jc w:val="both"/>
        <w:rPr>
          <w:rFonts w:cs="Times New Roman"/>
          <w:spacing w:val="2"/>
          <w:szCs w:val="24"/>
          <w:shd w:val="clear" w:color="auto" w:fill="FFFFFF"/>
        </w:rPr>
      </w:pPr>
      <w:r w:rsidRPr="001F5DC2">
        <w:rPr>
          <w:rFonts w:cs="Times New Roman"/>
          <w:spacing w:val="2"/>
          <w:szCs w:val="24"/>
          <w:shd w:val="clear" w:color="auto" w:fill="FFFFFF"/>
        </w:rPr>
        <w:t>комплексное благоустрой</w:t>
      </w:r>
      <w:r w:rsidR="0080742A" w:rsidRPr="001F5DC2">
        <w:rPr>
          <w:rFonts w:cs="Times New Roman"/>
          <w:spacing w:val="2"/>
          <w:szCs w:val="24"/>
          <w:shd w:val="clear" w:color="auto" w:fill="FFFFFF"/>
        </w:rPr>
        <w:t>ство парковых территорий города;</w:t>
      </w:r>
    </w:p>
    <w:p w:rsidR="0080742A" w:rsidRPr="001F5DC2" w:rsidRDefault="0080742A" w:rsidP="00543903">
      <w:pPr>
        <w:spacing w:after="0" w:line="240" w:lineRule="auto"/>
        <w:ind w:firstLine="708"/>
        <w:jc w:val="both"/>
        <w:rPr>
          <w:rFonts w:cs="Times New Roman"/>
          <w:spacing w:val="2"/>
          <w:szCs w:val="24"/>
          <w:shd w:val="clear" w:color="auto" w:fill="FFFFFF"/>
        </w:rPr>
      </w:pPr>
      <w:r w:rsidRPr="001F5DC2">
        <w:rPr>
          <w:rFonts w:cs="Times New Roman"/>
          <w:spacing w:val="2"/>
          <w:szCs w:val="24"/>
          <w:shd w:val="clear" w:color="auto" w:fill="FFFFFF"/>
        </w:rPr>
        <w:t>комплексное благоустройство п</w:t>
      </w:r>
      <w:r w:rsidR="00BF7BF2" w:rsidRPr="001F5DC2">
        <w:rPr>
          <w:rFonts w:cs="Times New Roman"/>
          <w:spacing w:val="2"/>
          <w:szCs w:val="24"/>
          <w:shd w:val="clear" w:color="auto" w:fill="FFFFFF"/>
        </w:rPr>
        <w:t>арковочного пространства</w:t>
      </w:r>
      <w:r w:rsidRPr="001F5DC2">
        <w:rPr>
          <w:rFonts w:cs="Times New Roman"/>
          <w:spacing w:val="2"/>
          <w:szCs w:val="24"/>
          <w:shd w:val="clear" w:color="auto" w:fill="FFFFFF"/>
        </w:rPr>
        <w:t>;</w:t>
      </w:r>
    </w:p>
    <w:p w:rsidR="00BF7BF2" w:rsidRPr="001F5DC2" w:rsidRDefault="0080742A" w:rsidP="00543903">
      <w:pPr>
        <w:spacing w:after="0" w:line="240" w:lineRule="auto"/>
        <w:ind w:firstLine="708"/>
        <w:jc w:val="both"/>
        <w:rPr>
          <w:rFonts w:cs="Times New Roman"/>
          <w:spacing w:val="2"/>
          <w:szCs w:val="24"/>
          <w:shd w:val="clear" w:color="auto" w:fill="FFFFFF"/>
        </w:rPr>
      </w:pPr>
      <w:r w:rsidRPr="001F5DC2">
        <w:rPr>
          <w:rFonts w:cs="Times New Roman"/>
          <w:spacing w:val="2"/>
          <w:szCs w:val="24"/>
          <w:shd w:val="clear" w:color="auto" w:fill="FFFFFF"/>
        </w:rPr>
        <w:t xml:space="preserve">комплексное благоустройство </w:t>
      </w:r>
      <w:r w:rsidR="00594CAD" w:rsidRPr="001F5DC2">
        <w:rPr>
          <w:rFonts w:cs="Times New Roman"/>
          <w:spacing w:val="2"/>
          <w:szCs w:val="24"/>
          <w:shd w:val="clear" w:color="auto" w:fill="FFFFFF"/>
        </w:rPr>
        <w:t>дворовых территорий, в том числе</w:t>
      </w:r>
      <w:r w:rsidR="00BF7BF2" w:rsidRPr="001F5DC2">
        <w:rPr>
          <w:rFonts w:cs="Times New Roman"/>
          <w:spacing w:val="2"/>
          <w:szCs w:val="24"/>
          <w:shd w:val="clear" w:color="auto" w:fill="FFFFFF"/>
        </w:rPr>
        <w:t>,</w:t>
      </w:r>
      <w:r w:rsidR="00594CAD" w:rsidRPr="001F5DC2">
        <w:rPr>
          <w:rFonts w:cs="Times New Roman"/>
          <w:spacing w:val="2"/>
          <w:szCs w:val="24"/>
          <w:shd w:val="clear" w:color="auto" w:fill="FFFFFF"/>
        </w:rPr>
        <w:t xml:space="preserve"> модернизация и устройство освещения детских игровых и спортивных площадок</w:t>
      </w:r>
      <w:r w:rsidRPr="001F5DC2">
        <w:rPr>
          <w:rFonts w:cs="Times New Roman"/>
          <w:spacing w:val="2"/>
          <w:szCs w:val="24"/>
          <w:shd w:val="clear" w:color="auto" w:fill="FFFFFF"/>
        </w:rPr>
        <w:t>;</w:t>
      </w:r>
    </w:p>
    <w:p w:rsidR="0080742A" w:rsidRPr="001F5DC2" w:rsidRDefault="0080742A" w:rsidP="00543903">
      <w:pPr>
        <w:spacing w:after="0" w:line="240" w:lineRule="auto"/>
        <w:ind w:firstLine="708"/>
        <w:jc w:val="both"/>
        <w:rPr>
          <w:rFonts w:cs="Times New Roman"/>
          <w:spacing w:val="2"/>
          <w:szCs w:val="24"/>
          <w:shd w:val="clear" w:color="auto" w:fill="FFFFFF"/>
        </w:rPr>
      </w:pPr>
      <w:r w:rsidRPr="001F5DC2">
        <w:rPr>
          <w:rFonts w:cs="Times New Roman"/>
          <w:spacing w:val="2"/>
          <w:szCs w:val="24"/>
          <w:shd w:val="clear" w:color="auto" w:fill="FFFFFF"/>
        </w:rPr>
        <w:t>ремонт подъездов многоквартирных домов;</w:t>
      </w:r>
    </w:p>
    <w:p w:rsidR="00BA0020" w:rsidRPr="001F5DC2" w:rsidRDefault="00BA0020" w:rsidP="00543903">
      <w:pPr>
        <w:spacing w:after="0" w:line="240" w:lineRule="auto"/>
        <w:ind w:firstLine="708"/>
        <w:jc w:val="both"/>
        <w:rPr>
          <w:rFonts w:cs="Times New Roman"/>
          <w:spacing w:val="2"/>
          <w:szCs w:val="24"/>
          <w:shd w:val="clear" w:color="auto" w:fill="FFFFFF"/>
        </w:rPr>
      </w:pPr>
      <w:r w:rsidRPr="001F5DC2">
        <w:rPr>
          <w:rFonts w:cs="Times New Roman"/>
          <w:spacing w:val="2"/>
          <w:szCs w:val="24"/>
          <w:shd w:val="clear" w:color="auto" w:fill="FFFFFF"/>
        </w:rPr>
        <w:t>содержание автомобильных дорог общего пользования местного значения;</w:t>
      </w:r>
    </w:p>
    <w:p w:rsidR="001F5DC2" w:rsidRPr="00F44B20" w:rsidRDefault="00BA0020" w:rsidP="00F44B20">
      <w:pPr>
        <w:spacing w:after="0" w:line="240" w:lineRule="auto"/>
        <w:ind w:firstLine="708"/>
        <w:jc w:val="both"/>
        <w:rPr>
          <w:rFonts w:cs="Times New Roman"/>
          <w:spacing w:val="2"/>
          <w:szCs w:val="24"/>
          <w:shd w:val="clear" w:color="auto" w:fill="FFFFFF"/>
        </w:rPr>
      </w:pPr>
      <w:r w:rsidRPr="001F5DC2">
        <w:rPr>
          <w:rFonts w:cs="Times New Roman"/>
          <w:spacing w:val="2"/>
          <w:szCs w:val="24"/>
          <w:shd w:val="clear" w:color="auto" w:fill="FFFFFF"/>
        </w:rPr>
        <w:t>материально-техническое обеспечение дошкол</w:t>
      </w:r>
      <w:r w:rsidR="00F44B20">
        <w:rPr>
          <w:rFonts w:cs="Times New Roman"/>
          <w:spacing w:val="2"/>
          <w:szCs w:val="24"/>
          <w:shd w:val="clear" w:color="auto" w:fill="FFFFFF"/>
        </w:rPr>
        <w:t>ьных образовательных учреждений.</w:t>
      </w:r>
    </w:p>
    <w:p w:rsidR="001F5DC2" w:rsidRDefault="001F5DC2" w:rsidP="00187844">
      <w:pPr>
        <w:spacing w:after="0" w:line="240" w:lineRule="auto"/>
        <w:ind w:firstLine="709"/>
        <w:jc w:val="both"/>
        <w:rPr>
          <w:rFonts w:eastAsia="Times New Roman" w:cs="Times New Roman"/>
          <w:kern w:val="28"/>
          <w:szCs w:val="24"/>
          <w:lang w:eastAsia="ru-RU"/>
        </w:rPr>
      </w:pPr>
    </w:p>
    <w:p w:rsidR="00466C64" w:rsidRDefault="00466C64" w:rsidP="00187844">
      <w:pPr>
        <w:spacing w:after="0" w:line="240" w:lineRule="auto"/>
        <w:ind w:firstLine="709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kern w:val="28"/>
          <w:szCs w:val="24"/>
          <w:lang w:eastAsia="ru-RU"/>
        </w:rPr>
        <w:t xml:space="preserve">Основные </w:t>
      </w:r>
      <w:r w:rsidR="00F36B9E" w:rsidRPr="007640AC">
        <w:rPr>
          <w:rFonts w:eastAsia="Times New Roman" w:cs="Times New Roman"/>
          <w:kern w:val="28"/>
          <w:szCs w:val="24"/>
          <w:lang w:eastAsia="ru-RU"/>
        </w:rPr>
        <w:t>Решения,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</w:t>
      </w:r>
      <w:r w:rsidR="00F36B9E" w:rsidRPr="007640AC">
        <w:rPr>
          <w:rFonts w:eastAsia="Times New Roman" w:cs="Times New Roman"/>
          <w:kern w:val="28"/>
          <w:szCs w:val="24"/>
          <w:lang w:eastAsia="ru-RU"/>
        </w:rPr>
        <w:t xml:space="preserve">принятые </w:t>
      </w:r>
      <w:r w:rsidR="00C95AD4" w:rsidRPr="007640AC">
        <w:rPr>
          <w:rFonts w:eastAsia="Times New Roman" w:cs="Times New Roman"/>
          <w:kern w:val="28"/>
          <w:szCs w:val="24"/>
          <w:lang w:eastAsia="ru-RU"/>
        </w:rPr>
        <w:t>в 2</w:t>
      </w:r>
      <w:r w:rsidR="00D3496E" w:rsidRPr="007640AC">
        <w:rPr>
          <w:rFonts w:eastAsia="Times New Roman" w:cs="Times New Roman"/>
          <w:kern w:val="28"/>
          <w:szCs w:val="24"/>
          <w:lang w:eastAsia="ru-RU"/>
        </w:rPr>
        <w:t>0</w:t>
      </w:r>
      <w:r w:rsidR="00D73E18">
        <w:rPr>
          <w:rFonts w:eastAsia="Times New Roman" w:cs="Times New Roman"/>
          <w:kern w:val="28"/>
          <w:szCs w:val="24"/>
          <w:lang w:eastAsia="ru-RU"/>
        </w:rPr>
        <w:t>18</w:t>
      </w:r>
      <w:r w:rsidR="00C95AD4" w:rsidRPr="007640AC">
        <w:rPr>
          <w:rFonts w:eastAsia="Times New Roman" w:cs="Times New Roman"/>
          <w:kern w:val="28"/>
          <w:szCs w:val="24"/>
          <w:lang w:eastAsia="ru-RU"/>
        </w:rPr>
        <w:t xml:space="preserve"> году </w:t>
      </w:r>
      <w:r w:rsidRPr="007640AC">
        <w:rPr>
          <w:rFonts w:eastAsia="Times New Roman" w:cs="Times New Roman"/>
          <w:kern w:val="28"/>
          <w:szCs w:val="24"/>
          <w:lang w:eastAsia="ru-RU"/>
        </w:rPr>
        <w:t>Совет</w:t>
      </w:r>
      <w:r w:rsidR="00F36B9E" w:rsidRPr="007640AC">
        <w:rPr>
          <w:rFonts w:eastAsia="Times New Roman" w:cs="Times New Roman"/>
          <w:kern w:val="28"/>
          <w:szCs w:val="24"/>
          <w:lang w:eastAsia="ru-RU"/>
        </w:rPr>
        <w:t>ом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депутатов: </w:t>
      </w:r>
    </w:p>
    <w:p w:rsidR="00A94482" w:rsidRPr="007640AC" w:rsidRDefault="00A94482" w:rsidP="00187844">
      <w:pPr>
        <w:spacing w:after="0" w:line="240" w:lineRule="auto"/>
        <w:ind w:firstLine="709"/>
        <w:jc w:val="both"/>
        <w:rPr>
          <w:rFonts w:eastAsia="Times New Roman" w:cs="Times New Roman"/>
          <w:kern w:val="28"/>
          <w:szCs w:val="24"/>
          <w:lang w:eastAsia="ru-RU"/>
        </w:rPr>
      </w:pPr>
    </w:p>
    <w:p w:rsidR="00466C64" w:rsidRPr="007640AC" w:rsidRDefault="00466C64" w:rsidP="00187844">
      <w:pPr>
        <w:spacing w:after="0" w:line="240" w:lineRule="auto"/>
        <w:ind w:firstLine="720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7640AC">
        <w:rPr>
          <w:rFonts w:eastAsia="Times New Roman" w:cs="Times New Roman"/>
          <w:b/>
          <w:i/>
          <w:szCs w:val="24"/>
          <w:lang w:eastAsia="ru-RU"/>
        </w:rPr>
        <w:t>в сфере вопросов местного самоуправления, регламента:</w:t>
      </w:r>
    </w:p>
    <w:p w:rsidR="00466C64" w:rsidRPr="007640AC" w:rsidRDefault="00466C64" w:rsidP="00187844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>о внесении изменений в Устав городского округа Реутов Московской области;</w:t>
      </w:r>
    </w:p>
    <w:p w:rsidR="0054095B" w:rsidRPr="007640AC" w:rsidRDefault="0054095B" w:rsidP="00187844">
      <w:pPr>
        <w:pStyle w:val="a5"/>
        <w:ind w:firstLine="708"/>
        <w:jc w:val="both"/>
        <w:rPr>
          <w:color w:val="000000"/>
        </w:rPr>
      </w:pPr>
      <w:r w:rsidRPr="007640AC">
        <w:rPr>
          <w:color w:val="000000"/>
        </w:rPr>
        <w:t>о внесении изменений в Положение о бюджетном процессе города Реутов;</w:t>
      </w:r>
    </w:p>
    <w:p w:rsidR="00483F1F" w:rsidRDefault="00483F1F" w:rsidP="0018784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  <w:t>об утверждении Правил благоустройства территории городского округа Реутов Московской области;</w:t>
      </w:r>
    </w:p>
    <w:p w:rsidR="00466C64" w:rsidRDefault="00466C64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lastRenderedPageBreak/>
        <w:t>о внесении изменений в структуру Администрации города Реутов;</w:t>
      </w:r>
    </w:p>
    <w:p w:rsidR="00483F1F" w:rsidRDefault="00EB7156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</w:t>
      </w:r>
      <w:r w:rsidR="00483F1F" w:rsidRPr="00483F1F">
        <w:rPr>
          <w:rFonts w:eastAsia="Times New Roman" w:cs="Times New Roman"/>
          <w:szCs w:val="24"/>
          <w:lang w:eastAsia="ru-RU"/>
        </w:rPr>
        <w:t xml:space="preserve"> внесении изменений в Положение о денежном содержании лиц, замещающих муниципальные должности и должности муниципальной службы в органах местного самоуправления города Реутов Московской области</w:t>
      </w:r>
      <w:r w:rsidR="00483F1F">
        <w:rPr>
          <w:rFonts w:eastAsia="Times New Roman" w:cs="Times New Roman"/>
          <w:szCs w:val="24"/>
          <w:lang w:eastAsia="ru-RU"/>
        </w:rPr>
        <w:t>;</w:t>
      </w:r>
    </w:p>
    <w:p w:rsidR="00483F1F" w:rsidRDefault="00EB7156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</w:t>
      </w:r>
      <w:r w:rsidR="00483F1F" w:rsidRPr="00483F1F">
        <w:rPr>
          <w:rFonts w:eastAsia="Times New Roman" w:cs="Times New Roman"/>
          <w:szCs w:val="24"/>
          <w:lang w:eastAsia="ru-RU"/>
        </w:rPr>
        <w:t xml:space="preserve"> внесении изменений в Решение Реутовского городского Совета депутатов «Об условиях оплаты труда работников, замещающих должности, не относящиеся к должностям муниципальной службы, и осуществляющих техническое обеспечение деятельности органов местного самоуправления города Реутов</w:t>
      </w:r>
      <w:r w:rsidR="00483F1F">
        <w:rPr>
          <w:rFonts w:eastAsia="Times New Roman" w:cs="Times New Roman"/>
          <w:szCs w:val="24"/>
          <w:lang w:eastAsia="ru-RU"/>
        </w:rPr>
        <w:t>»;</w:t>
      </w:r>
    </w:p>
    <w:p w:rsidR="001635C3" w:rsidRPr="001635C3" w:rsidRDefault="00EB7156" w:rsidP="001878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pacing w:val="2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Cs w:val="24"/>
          <w:lang w:eastAsia="ru-RU"/>
        </w:rPr>
        <w:t>о</w:t>
      </w:r>
      <w:r w:rsidR="001635C3" w:rsidRPr="001635C3">
        <w:rPr>
          <w:rFonts w:eastAsia="Times New Roman" w:cs="Times New Roman"/>
          <w:szCs w:val="24"/>
          <w:lang w:eastAsia="ru-RU"/>
        </w:rPr>
        <w:t>б утверждении Перечня услуг, которые являются необходимыми и обязательными</w:t>
      </w:r>
      <w:r w:rsidR="001635C3" w:rsidRPr="001635C3">
        <w:rPr>
          <w:rFonts w:eastAsia="Times New Roman" w:cs="Times New Roman"/>
          <w:szCs w:val="24"/>
          <w:lang w:eastAsia="ru-RU"/>
        </w:rPr>
        <w:br/>
        <w:t xml:space="preserve">для предоставления государственных и муниципальных услуг в городском округе Реутов </w:t>
      </w:r>
      <w:r w:rsidR="001635C3" w:rsidRPr="001635C3">
        <w:rPr>
          <w:rFonts w:eastAsia="Times New Roman" w:cs="Times New Roman"/>
          <w:color w:val="000000"/>
          <w:spacing w:val="2"/>
          <w:szCs w:val="24"/>
          <w:shd w:val="clear" w:color="auto" w:fill="FFFFFF"/>
          <w:lang w:eastAsia="ru-RU"/>
        </w:rPr>
        <w:t>и предоставляются организациями, участвующими в предоставлении государственных</w:t>
      </w:r>
      <w:r w:rsidR="001635C3" w:rsidRPr="001635C3">
        <w:rPr>
          <w:rFonts w:eastAsia="Times New Roman" w:cs="Times New Roman"/>
          <w:color w:val="000000"/>
          <w:spacing w:val="2"/>
          <w:szCs w:val="24"/>
          <w:shd w:val="clear" w:color="auto" w:fill="FFFFFF"/>
          <w:lang w:eastAsia="ru-RU"/>
        </w:rPr>
        <w:br/>
        <w:t>и муниципальных услуг, и Порядка определения размера платы за их оказание</w:t>
      </w:r>
      <w:r w:rsidR="001635C3">
        <w:rPr>
          <w:rFonts w:eastAsia="Times New Roman" w:cs="Times New Roman"/>
          <w:color w:val="000000"/>
          <w:spacing w:val="2"/>
          <w:szCs w:val="24"/>
          <w:shd w:val="clear" w:color="auto" w:fill="FFFFFF"/>
          <w:lang w:eastAsia="ru-RU"/>
        </w:rPr>
        <w:t>;</w:t>
      </w:r>
    </w:p>
    <w:p w:rsidR="00780F69" w:rsidRDefault="00EB7156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Calibri" w:cs="Times New Roman"/>
          <w:szCs w:val="24"/>
        </w:rPr>
        <w:t>о</w:t>
      </w:r>
      <w:r w:rsidR="00780F69" w:rsidRPr="00780F69">
        <w:rPr>
          <w:rFonts w:eastAsia="Calibri" w:cs="Times New Roman"/>
          <w:szCs w:val="24"/>
        </w:rPr>
        <w:t xml:space="preserve"> внесении изменений в Положение об отделе культуры и молодёжной политики Администрации города Реутов</w:t>
      </w:r>
      <w:r w:rsidR="00780F69">
        <w:rPr>
          <w:rFonts w:eastAsia="Calibri" w:cs="Times New Roman"/>
          <w:szCs w:val="24"/>
        </w:rPr>
        <w:t>;</w:t>
      </w:r>
    </w:p>
    <w:p w:rsidR="009017C5" w:rsidRDefault="00EB7156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</w:t>
      </w:r>
      <w:r w:rsidR="009017C5">
        <w:rPr>
          <w:rFonts w:eastAsia="Times New Roman" w:cs="Times New Roman"/>
          <w:szCs w:val="24"/>
          <w:lang w:eastAsia="ru-RU"/>
        </w:rPr>
        <w:t xml:space="preserve"> внесении изменений в состав Избирательной комиссии города Реутов;</w:t>
      </w:r>
    </w:p>
    <w:p w:rsidR="00DB247A" w:rsidRDefault="00B45687" w:rsidP="0018784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>о внесении изменений в Пол</w:t>
      </w:r>
      <w:r w:rsidR="001635C3">
        <w:rPr>
          <w:rFonts w:eastAsia="Times New Roman" w:cs="Times New Roman"/>
          <w:szCs w:val="24"/>
          <w:lang w:eastAsia="ru-RU"/>
        </w:rPr>
        <w:t>ожение о Молодёжном парламенте;</w:t>
      </w:r>
    </w:p>
    <w:p w:rsidR="00A94482" w:rsidRPr="001635C3" w:rsidRDefault="00A94482" w:rsidP="0018784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66C64" w:rsidRPr="007640AC" w:rsidRDefault="00466C64" w:rsidP="00187844">
      <w:pPr>
        <w:spacing w:after="0" w:line="240" w:lineRule="auto"/>
        <w:ind w:firstLine="708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7640AC">
        <w:rPr>
          <w:rFonts w:eastAsia="Times New Roman" w:cs="Times New Roman"/>
          <w:b/>
          <w:i/>
          <w:szCs w:val="24"/>
          <w:lang w:eastAsia="ru-RU"/>
        </w:rPr>
        <w:t>в сфере приня</w:t>
      </w:r>
      <w:r w:rsidR="00FB33CC">
        <w:rPr>
          <w:rFonts w:eastAsia="Times New Roman" w:cs="Times New Roman"/>
          <w:b/>
          <w:i/>
          <w:szCs w:val="24"/>
          <w:lang w:eastAsia="ru-RU"/>
        </w:rPr>
        <w:t>тия бюджета города и контроля его исполнения</w:t>
      </w:r>
      <w:r w:rsidRPr="007640AC">
        <w:rPr>
          <w:rFonts w:eastAsia="Times New Roman" w:cs="Times New Roman"/>
          <w:b/>
          <w:i/>
          <w:szCs w:val="24"/>
          <w:lang w:eastAsia="ru-RU"/>
        </w:rPr>
        <w:t>:</w:t>
      </w:r>
    </w:p>
    <w:p w:rsidR="00466C64" w:rsidRPr="007640AC" w:rsidRDefault="003C116F" w:rsidP="00187844">
      <w:pPr>
        <w:spacing w:after="0" w:line="240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  <w:r>
        <w:rPr>
          <w:rFonts w:eastAsia="Times New Roman" w:cs="Times New Roman"/>
          <w:kern w:val="28"/>
          <w:szCs w:val="24"/>
          <w:lang w:eastAsia="ru-RU"/>
        </w:rPr>
        <w:t>об исполнении бюджета городского округа</w:t>
      </w:r>
      <w:r w:rsidR="00466C64" w:rsidRPr="007640AC">
        <w:rPr>
          <w:rFonts w:eastAsia="Times New Roman" w:cs="Times New Roman"/>
          <w:kern w:val="28"/>
          <w:szCs w:val="24"/>
          <w:lang w:eastAsia="ru-RU"/>
        </w:rPr>
        <w:t xml:space="preserve"> Реутов за 201</w:t>
      </w:r>
      <w:r>
        <w:rPr>
          <w:rFonts w:eastAsia="Times New Roman" w:cs="Times New Roman"/>
          <w:kern w:val="28"/>
          <w:szCs w:val="24"/>
          <w:lang w:eastAsia="ru-RU"/>
        </w:rPr>
        <w:t>7</w:t>
      </w:r>
      <w:r w:rsidR="00466C64" w:rsidRPr="007640AC">
        <w:rPr>
          <w:rFonts w:eastAsia="Times New Roman" w:cs="Times New Roman"/>
          <w:kern w:val="28"/>
          <w:szCs w:val="24"/>
          <w:lang w:eastAsia="ru-RU"/>
        </w:rPr>
        <w:t xml:space="preserve"> год; </w:t>
      </w:r>
    </w:p>
    <w:p w:rsidR="00466C64" w:rsidRPr="007640AC" w:rsidRDefault="00466C64" w:rsidP="00187844">
      <w:pPr>
        <w:spacing w:after="0" w:line="240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kern w:val="28"/>
          <w:szCs w:val="24"/>
          <w:lang w:eastAsia="ru-RU"/>
        </w:rPr>
        <w:t>о внесении изменений в бюджет город</w:t>
      </w:r>
      <w:r w:rsidR="0054095B" w:rsidRPr="007640AC">
        <w:rPr>
          <w:rFonts w:eastAsia="Times New Roman" w:cs="Times New Roman"/>
          <w:kern w:val="28"/>
          <w:szCs w:val="24"/>
          <w:lang w:eastAsia="ru-RU"/>
        </w:rPr>
        <w:t>ского округа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Реутов на 201</w:t>
      </w:r>
      <w:r w:rsidR="00092F23">
        <w:rPr>
          <w:rFonts w:eastAsia="Times New Roman" w:cs="Times New Roman"/>
          <w:kern w:val="28"/>
          <w:szCs w:val="24"/>
          <w:lang w:eastAsia="ru-RU"/>
        </w:rPr>
        <w:t>7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год и плановый период 201</w:t>
      </w:r>
      <w:r w:rsidR="001B2953" w:rsidRPr="007640AC">
        <w:rPr>
          <w:rFonts w:eastAsia="Times New Roman" w:cs="Times New Roman"/>
          <w:kern w:val="28"/>
          <w:szCs w:val="24"/>
          <w:lang w:eastAsia="ru-RU"/>
        </w:rPr>
        <w:t>8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и 201</w:t>
      </w:r>
      <w:r w:rsidR="001B2953" w:rsidRPr="007640AC">
        <w:rPr>
          <w:rFonts w:eastAsia="Times New Roman" w:cs="Times New Roman"/>
          <w:kern w:val="28"/>
          <w:szCs w:val="24"/>
          <w:lang w:eastAsia="ru-RU"/>
        </w:rPr>
        <w:t>9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годов;</w:t>
      </w:r>
    </w:p>
    <w:p w:rsidR="001B2953" w:rsidRDefault="00466C64" w:rsidP="00187844">
      <w:pPr>
        <w:spacing w:after="0" w:line="240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kern w:val="28"/>
          <w:szCs w:val="24"/>
          <w:lang w:eastAsia="ru-RU"/>
        </w:rPr>
        <w:t>о бюджете город</w:t>
      </w:r>
      <w:r w:rsidR="0054095B" w:rsidRPr="007640AC">
        <w:rPr>
          <w:rFonts w:eastAsia="Times New Roman" w:cs="Times New Roman"/>
          <w:kern w:val="28"/>
          <w:szCs w:val="24"/>
          <w:lang w:eastAsia="ru-RU"/>
        </w:rPr>
        <w:t>ского округа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Реутов на 201</w:t>
      </w:r>
      <w:r w:rsidR="003C116F">
        <w:rPr>
          <w:rFonts w:eastAsia="Times New Roman" w:cs="Times New Roman"/>
          <w:kern w:val="28"/>
          <w:szCs w:val="24"/>
          <w:lang w:eastAsia="ru-RU"/>
        </w:rPr>
        <w:t>9 год и плановый период 2020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и 20</w:t>
      </w:r>
      <w:r w:rsidR="003C116F">
        <w:rPr>
          <w:rFonts w:eastAsia="Times New Roman" w:cs="Times New Roman"/>
          <w:kern w:val="28"/>
          <w:szCs w:val="24"/>
          <w:lang w:eastAsia="ru-RU"/>
        </w:rPr>
        <w:t>21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годо</w:t>
      </w:r>
      <w:r w:rsidR="001635C3">
        <w:rPr>
          <w:rFonts w:eastAsia="Times New Roman" w:cs="Times New Roman"/>
          <w:kern w:val="28"/>
          <w:szCs w:val="24"/>
          <w:lang w:eastAsia="ru-RU"/>
        </w:rPr>
        <w:t>в;</w:t>
      </w:r>
    </w:p>
    <w:p w:rsidR="00A94482" w:rsidRPr="001635C3" w:rsidRDefault="00A94482" w:rsidP="00187844">
      <w:pPr>
        <w:spacing w:after="0" w:line="240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</w:p>
    <w:p w:rsidR="00466C64" w:rsidRDefault="00466C64" w:rsidP="00187844">
      <w:pPr>
        <w:spacing w:after="0" w:line="240" w:lineRule="auto"/>
        <w:ind w:firstLine="708"/>
        <w:jc w:val="both"/>
        <w:rPr>
          <w:rFonts w:eastAsia="Times New Roman" w:cs="Times New Roman"/>
          <w:b/>
          <w:i/>
          <w:kern w:val="28"/>
          <w:szCs w:val="24"/>
          <w:lang w:eastAsia="ru-RU"/>
        </w:rPr>
      </w:pPr>
      <w:r w:rsidRPr="007640AC">
        <w:rPr>
          <w:rFonts w:eastAsia="Times New Roman" w:cs="Times New Roman"/>
          <w:b/>
          <w:i/>
          <w:kern w:val="28"/>
          <w:szCs w:val="24"/>
          <w:lang w:eastAsia="ru-RU"/>
        </w:rPr>
        <w:t>в сфере экономики:</w:t>
      </w:r>
    </w:p>
    <w:p w:rsidR="001635C3" w:rsidRPr="001635C3" w:rsidRDefault="00EB7156" w:rsidP="00187844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</w:t>
      </w:r>
      <w:r w:rsidR="001635C3" w:rsidRPr="001635C3">
        <w:rPr>
          <w:rFonts w:eastAsia="Calibri" w:cs="Times New Roman"/>
          <w:szCs w:val="24"/>
        </w:rPr>
        <w:t>б установлении значений корректирующего коэффициента (</w:t>
      </w:r>
      <w:proofErr w:type="spellStart"/>
      <w:r w:rsidR="001635C3" w:rsidRPr="001635C3">
        <w:rPr>
          <w:rFonts w:eastAsia="Calibri" w:cs="Times New Roman"/>
          <w:szCs w:val="24"/>
        </w:rPr>
        <w:t>Пкд</w:t>
      </w:r>
      <w:proofErr w:type="spellEnd"/>
      <w:r w:rsidR="001635C3" w:rsidRPr="001635C3">
        <w:rPr>
          <w:rFonts w:eastAsia="Calibri" w:cs="Times New Roman"/>
          <w:szCs w:val="24"/>
        </w:rPr>
        <w:t>) и коэффициента, учитывающего местоположение земельного участка на территории города Реутов (Км), для определения арендной платы за земельные участки, находящиеся в собственности муниципального образования «Городской округ Реутов», а также земельные участки, государственная собственность на которые не разграничена», а также признании утратившими силу отдельных Решений Реутовского городского Совета депутатов города Реутов и Решений Совета депутатов города Реутов</w:t>
      </w:r>
      <w:r w:rsidR="001635C3">
        <w:rPr>
          <w:rFonts w:eastAsia="Calibri" w:cs="Times New Roman"/>
          <w:szCs w:val="24"/>
        </w:rPr>
        <w:t>;</w:t>
      </w:r>
    </w:p>
    <w:p w:rsidR="001635C3" w:rsidRDefault="00EB7156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</w:t>
      </w:r>
      <w:r w:rsidR="001635C3" w:rsidRPr="001635C3">
        <w:rPr>
          <w:rFonts w:eastAsia="Times New Roman" w:cs="Times New Roman"/>
          <w:szCs w:val="24"/>
          <w:lang w:eastAsia="ru-RU"/>
        </w:rPr>
        <w:t xml:space="preserve"> внесении изменений в Методику определения арендной платы за пользование объектам</w:t>
      </w:r>
      <w:r w:rsidR="001635C3">
        <w:rPr>
          <w:rFonts w:eastAsia="Times New Roman" w:cs="Times New Roman"/>
          <w:szCs w:val="24"/>
          <w:lang w:eastAsia="ru-RU"/>
        </w:rPr>
        <w:t>и нежилого фонда города Реутова;</w:t>
      </w:r>
    </w:p>
    <w:p w:rsidR="001635C3" w:rsidRPr="001635C3" w:rsidRDefault="00EB7156" w:rsidP="001878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</w:t>
      </w:r>
      <w:r w:rsidR="001635C3" w:rsidRPr="001635C3">
        <w:rPr>
          <w:rFonts w:eastAsia="Times New Roman" w:cs="Times New Roman"/>
          <w:szCs w:val="24"/>
          <w:lang w:eastAsia="ru-RU"/>
        </w:rPr>
        <w:t>б утверждении Порядка определения размера платы по соглашению</w:t>
      </w:r>
      <w:r w:rsidR="001635C3">
        <w:rPr>
          <w:rFonts w:eastAsia="Times New Roman" w:cs="Times New Roman"/>
          <w:szCs w:val="24"/>
          <w:lang w:eastAsia="ru-RU"/>
        </w:rPr>
        <w:t xml:space="preserve"> </w:t>
      </w:r>
      <w:r w:rsidR="001635C3" w:rsidRPr="001635C3">
        <w:rPr>
          <w:rFonts w:eastAsia="Times New Roman" w:cs="Times New Roman"/>
          <w:szCs w:val="24"/>
          <w:lang w:eastAsia="ru-RU"/>
        </w:rPr>
        <w:t>об установлении сервитута в отношении земельных участков, находящихся в собственности муниципального образования «Городской округ Реутов»</w:t>
      </w:r>
      <w:r w:rsidR="001635C3">
        <w:rPr>
          <w:rFonts w:eastAsia="Times New Roman" w:cs="Times New Roman"/>
          <w:szCs w:val="24"/>
          <w:lang w:eastAsia="ru-RU"/>
        </w:rPr>
        <w:t>;</w:t>
      </w:r>
    </w:p>
    <w:p w:rsidR="001635C3" w:rsidRDefault="001635C3" w:rsidP="00187844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  <w:lang w:eastAsia="ru-RU"/>
        </w:rPr>
        <w:t xml:space="preserve">о </w:t>
      </w:r>
      <w:r w:rsidRPr="007640AC">
        <w:rPr>
          <w:rFonts w:cs="Times New Roman"/>
          <w:szCs w:val="24"/>
        </w:rPr>
        <w:t>внесении изменений в Прогнозный план (программу) приватизации имущества городского округа Реутов;</w:t>
      </w:r>
    </w:p>
    <w:p w:rsidR="00370189" w:rsidRPr="00370189" w:rsidRDefault="00EB7156" w:rsidP="00187844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</w:t>
      </w:r>
      <w:r w:rsidR="00370189" w:rsidRPr="00370189">
        <w:rPr>
          <w:rFonts w:eastAsia="Times New Roman" w:cs="Times New Roman"/>
          <w:szCs w:val="24"/>
          <w:lang w:eastAsia="ru-RU"/>
        </w:rPr>
        <w:t>б установлении базовой ставки арендной платы за пользование объектами нежилого фонда города Реутов на 2019 год</w:t>
      </w:r>
      <w:r w:rsidR="00AE3D06">
        <w:rPr>
          <w:rFonts w:eastAsia="Times New Roman" w:cs="Times New Roman"/>
          <w:szCs w:val="24"/>
          <w:lang w:eastAsia="ru-RU"/>
        </w:rPr>
        <w:t>;</w:t>
      </w:r>
    </w:p>
    <w:p w:rsidR="00AE3D06" w:rsidRPr="00AE3D06" w:rsidRDefault="00EB7156" w:rsidP="0018784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</w:t>
      </w:r>
      <w:r w:rsidR="00AE3D06" w:rsidRPr="00AE3D06">
        <w:rPr>
          <w:rFonts w:eastAsia="Times New Roman" w:cs="Times New Roman"/>
          <w:color w:val="000000"/>
          <w:szCs w:val="24"/>
          <w:lang w:eastAsia="ru-RU"/>
        </w:rPr>
        <w:t xml:space="preserve"> внесении изменений в Решение Совета депутатов города Реутов</w:t>
      </w:r>
      <w:r w:rsidR="00AE3D0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E3D06" w:rsidRPr="00AE3D06">
        <w:rPr>
          <w:rFonts w:eastAsia="Times New Roman" w:cs="Times New Roman"/>
          <w:color w:val="000000"/>
          <w:szCs w:val="24"/>
          <w:lang w:eastAsia="ru-RU"/>
        </w:rPr>
        <w:t>от 22.10.2014 № 40/2014-НА</w:t>
      </w:r>
      <w:r w:rsidR="00AE3D0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E3D06" w:rsidRPr="00AE3D06">
        <w:rPr>
          <w:rFonts w:eastAsia="Times New Roman" w:cs="Times New Roman"/>
          <w:color w:val="000000"/>
          <w:szCs w:val="24"/>
          <w:lang w:eastAsia="ru-RU"/>
        </w:rPr>
        <w:t>«Об установлении налога на имущество физических лиц на территории городского округа Реутов» (в ред. от 07.03.2018 № 3/2018-НА)</w:t>
      </w:r>
      <w:r w:rsidR="00A94482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370189" w:rsidRPr="007640AC" w:rsidRDefault="00370189" w:rsidP="00187844">
      <w:pPr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</w:p>
    <w:p w:rsidR="00466C64" w:rsidRPr="007640AC" w:rsidRDefault="00466C64" w:rsidP="00187844">
      <w:pPr>
        <w:spacing w:after="0" w:line="240" w:lineRule="auto"/>
        <w:ind w:firstLine="708"/>
        <w:jc w:val="both"/>
        <w:rPr>
          <w:rFonts w:cs="Times New Roman"/>
          <w:b/>
          <w:i/>
          <w:szCs w:val="24"/>
          <w:lang w:eastAsia="ru-RU"/>
        </w:rPr>
      </w:pPr>
      <w:r w:rsidRPr="007640AC">
        <w:rPr>
          <w:rFonts w:cs="Times New Roman"/>
          <w:b/>
          <w:i/>
          <w:szCs w:val="24"/>
          <w:lang w:eastAsia="ru-RU"/>
        </w:rPr>
        <w:t xml:space="preserve">в сфере градостроительства, землепользования и жилищно-коммунального хозяйства: </w:t>
      </w:r>
    </w:p>
    <w:p w:rsidR="002F6F54" w:rsidRPr="00CF544C" w:rsidRDefault="00EB7156" w:rsidP="001878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</w:t>
      </w:r>
      <w:r w:rsidR="002F6F54" w:rsidRPr="00CF544C">
        <w:rPr>
          <w:rFonts w:eastAsia="Times New Roman" w:cs="Times New Roman"/>
          <w:szCs w:val="24"/>
          <w:lang w:eastAsia="ru-RU"/>
        </w:rPr>
        <w:t>б утверждении Порядка определения размера платы по соглашению</w:t>
      </w:r>
      <w:r w:rsidR="002F6F54">
        <w:rPr>
          <w:rFonts w:eastAsia="Times New Roman" w:cs="Times New Roman"/>
          <w:szCs w:val="24"/>
          <w:lang w:eastAsia="ru-RU"/>
        </w:rPr>
        <w:t xml:space="preserve"> </w:t>
      </w:r>
      <w:r w:rsidR="002F6F54" w:rsidRPr="00CF544C">
        <w:rPr>
          <w:rFonts w:eastAsia="Times New Roman" w:cs="Times New Roman"/>
          <w:szCs w:val="24"/>
          <w:lang w:eastAsia="ru-RU"/>
        </w:rPr>
        <w:t>об установлении сервитута в отношении земельных участков, находящихся в собственности муниципального образования «Городской округ Реутов»</w:t>
      </w:r>
      <w:r w:rsidR="002F6F54">
        <w:rPr>
          <w:rFonts w:eastAsia="Times New Roman" w:cs="Times New Roman"/>
          <w:szCs w:val="24"/>
          <w:lang w:eastAsia="ru-RU"/>
        </w:rPr>
        <w:t>;</w:t>
      </w:r>
    </w:p>
    <w:p w:rsidR="002F6F54" w:rsidRPr="00780F69" w:rsidRDefault="00EB7156" w:rsidP="00187844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о</w:t>
      </w:r>
      <w:r w:rsidR="002F6F54" w:rsidRPr="00780F69">
        <w:rPr>
          <w:rFonts w:eastAsia="Times New Roman" w:cs="Times New Roman"/>
          <w:szCs w:val="24"/>
          <w:lang w:eastAsia="ru-RU"/>
        </w:rPr>
        <w:t>б утверждении Положения об организации и проведении публичных слушаний по вопросам градостроительной деятельности на территории городского округа Реутов Московской области</w:t>
      </w:r>
      <w:r w:rsidR="002F6F54">
        <w:rPr>
          <w:rFonts w:eastAsia="Times New Roman" w:cs="Times New Roman"/>
          <w:szCs w:val="24"/>
          <w:lang w:eastAsia="ru-RU"/>
        </w:rPr>
        <w:t>;</w:t>
      </w:r>
    </w:p>
    <w:p w:rsidR="002F6F54" w:rsidRPr="00780F69" w:rsidRDefault="00EB7156" w:rsidP="00187844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о</w:t>
      </w:r>
      <w:r w:rsidR="002F6F54" w:rsidRPr="00780F69">
        <w:rPr>
          <w:rFonts w:eastAsia="Times New Roman" w:cs="Times New Roman"/>
          <w:szCs w:val="24"/>
          <w:lang w:eastAsia="ru-RU"/>
        </w:rPr>
        <w:t xml:space="preserve">б утверждении Порядка предоставления предложений и замечаний по вопросу, рассматриваемому на публичных слушаниях </w:t>
      </w:r>
      <w:r w:rsidR="002F6F54" w:rsidRPr="00780F69">
        <w:rPr>
          <w:rFonts w:eastAsia="Times New Roman" w:cs="Times New Roman"/>
          <w:bCs/>
          <w:szCs w:val="24"/>
          <w:lang w:eastAsia="ru-RU"/>
        </w:rPr>
        <w:t>в сфере градостроительной деятельности</w:t>
      </w:r>
      <w:r w:rsidR="002F6F54">
        <w:rPr>
          <w:rFonts w:eastAsia="Times New Roman" w:cs="Times New Roman"/>
          <w:bCs/>
          <w:szCs w:val="24"/>
          <w:lang w:eastAsia="ru-RU"/>
        </w:rPr>
        <w:t>;</w:t>
      </w:r>
    </w:p>
    <w:p w:rsidR="002F6F54" w:rsidRDefault="00EB7156" w:rsidP="00187844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lastRenderedPageBreak/>
        <w:t>о</w:t>
      </w:r>
      <w:r w:rsidR="002F6F54">
        <w:rPr>
          <w:rFonts w:eastAsia="Times New Roman" w:cs="Times New Roman"/>
          <w:szCs w:val="24"/>
          <w:lang w:eastAsia="ru-RU"/>
        </w:rPr>
        <w:t>б утверждении</w:t>
      </w:r>
      <w:r w:rsidR="002F6F54" w:rsidRPr="009017C5">
        <w:rPr>
          <w:rFonts w:eastAsia="Times New Roman" w:cs="Times New Roman"/>
          <w:szCs w:val="24"/>
          <w:lang w:eastAsia="ru-RU"/>
        </w:rPr>
        <w:t xml:space="preserve"> </w:t>
      </w:r>
      <w:r w:rsidR="002F6F54">
        <w:rPr>
          <w:rFonts w:eastAsia="Calibri" w:cs="Times New Roman"/>
          <w:szCs w:val="24"/>
        </w:rPr>
        <w:t>Положения</w:t>
      </w:r>
      <w:r w:rsidR="002F6F54" w:rsidRPr="009017C5">
        <w:rPr>
          <w:rFonts w:eastAsia="Calibri" w:cs="Times New Roman"/>
          <w:szCs w:val="24"/>
        </w:rPr>
        <w:t xml:space="preserve"> о порядке рассмотрения заявлений о заключении договора о комплексном развитии территории по инициативе правообладателей, порядке рассмотрения заявлений о заключении дополнительного соглашения к договору</w:t>
      </w:r>
      <w:r w:rsidR="001F5DC2">
        <w:rPr>
          <w:rFonts w:eastAsia="Calibri" w:cs="Times New Roman"/>
          <w:szCs w:val="24"/>
        </w:rPr>
        <w:br/>
      </w:r>
      <w:r w:rsidR="002F6F54" w:rsidRPr="009017C5">
        <w:rPr>
          <w:rFonts w:eastAsia="Calibri" w:cs="Times New Roman"/>
          <w:szCs w:val="24"/>
        </w:rPr>
        <w:t xml:space="preserve">о комплексном развитии территории по инициативе правообладателей, </w:t>
      </w:r>
      <w:r w:rsidR="002F6F54" w:rsidRPr="009017C5">
        <w:rPr>
          <w:rFonts w:eastAsia="Calibri" w:cs="Times New Roman"/>
          <w:szCs w:val="24"/>
          <w:lang w:eastAsia="ru-RU"/>
        </w:rPr>
        <w:t>заявлений</w:t>
      </w:r>
      <w:r w:rsidR="001F5DC2">
        <w:rPr>
          <w:rFonts w:eastAsia="Calibri" w:cs="Times New Roman"/>
          <w:szCs w:val="24"/>
          <w:lang w:eastAsia="ru-RU"/>
        </w:rPr>
        <w:br/>
      </w:r>
      <w:r w:rsidR="002F6F54" w:rsidRPr="009017C5">
        <w:rPr>
          <w:rFonts w:eastAsia="Calibri" w:cs="Times New Roman"/>
          <w:szCs w:val="24"/>
        </w:rPr>
        <w:t xml:space="preserve">о намерениях правообладателей об одностороннем отказе от договора о комплексном развитии территории по инициативе правообладателей </w:t>
      </w:r>
      <w:r w:rsidR="002F6F54" w:rsidRPr="009017C5">
        <w:rPr>
          <w:rFonts w:eastAsia="Times New Roman" w:cs="Times New Roman"/>
          <w:bCs/>
          <w:iCs/>
          <w:szCs w:val="24"/>
          <w:lang w:eastAsia="ru-RU"/>
        </w:rPr>
        <w:t xml:space="preserve">и заключении </w:t>
      </w:r>
      <w:r w:rsidR="002F6F54" w:rsidRPr="009017C5">
        <w:rPr>
          <w:rFonts w:eastAsia="Times New Roman" w:cs="Times New Roman"/>
          <w:szCs w:val="24"/>
          <w:lang w:eastAsia="ru-RU"/>
        </w:rPr>
        <w:t>соглашения</w:t>
      </w:r>
      <w:r w:rsidR="001F5DC2">
        <w:rPr>
          <w:rFonts w:eastAsia="Times New Roman" w:cs="Times New Roman"/>
          <w:szCs w:val="24"/>
          <w:lang w:eastAsia="ru-RU"/>
        </w:rPr>
        <w:br/>
      </w:r>
      <w:r w:rsidR="002F6F54" w:rsidRPr="009017C5">
        <w:rPr>
          <w:rFonts w:eastAsia="Times New Roman" w:cs="Times New Roman"/>
          <w:szCs w:val="24"/>
          <w:lang w:eastAsia="ru-RU"/>
        </w:rPr>
        <w:t>о расторжении договора</w:t>
      </w:r>
      <w:r w:rsidR="002F6F54" w:rsidRPr="009017C5">
        <w:rPr>
          <w:rFonts w:eastAsia="Calibri" w:cs="Times New Roman"/>
          <w:szCs w:val="24"/>
          <w:lang w:eastAsia="ru-RU"/>
        </w:rPr>
        <w:t xml:space="preserve"> </w:t>
      </w:r>
      <w:r w:rsidR="002F6F54" w:rsidRPr="009017C5">
        <w:rPr>
          <w:rFonts w:eastAsia="Calibri" w:cs="Times New Roman"/>
          <w:szCs w:val="24"/>
        </w:rPr>
        <w:t>о комплексном развитии территории по инициативе правообладателей</w:t>
      </w:r>
      <w:r w:rsidR="002F6F54" w:rsidRPr="009017C5">
        <w:rPr>
          <w:rFonts w:eastAsia="Calibri" w:cs="Times New Roman"/>
          <w:color w:val="000000"/>
          <w:szCs w:val="24"/>
          <w:shd w:val="clear" w:color="auto" w:fill="FFFFFF"/>
        </w:rPr>
        <w:t xml:space="preserve"> целях</w:t>
      </w:r>
      <w:r w:rsidR="002F6F54" w:rsidRPr="009017C5">
        <w:rPr>
          <w:rFonts w:eastAsia="Calibri" w:cs="Times New Roman"/>
          <w:szCs w:val="24"/>
        </w:rPr>
        <w:t xml:space="preserve"> размещения объектов нежилого назначения, в том числе линейных</w:t>
      </w:r>
      <w:r w:rsidR="001F5DC2">
        <w:rPr>
          <w:rFonts w:eastAsia="Calibri" w:cs="Times New Roman"/>
          <w:szCs w:val="24"/>
        </w:rPr>
        <w:t xml:space="preserve"> </w:t>
      </w:r>
      <w:r w:rsidR="002F6F54" w:rsidRPr="009017C5">
        <w:rPr>
          <w:rFonts w:eastAsia="Calibri" w:cs="Times New Roman"/>
          <w:szCs w:val="24"/>
        </w:rPr>
        <w:t>на территории городского округа Реутов Московской области</w:t>
      </w:r>
      <w:r w:rsidR="002F6F54">
        <w:rPr>
          <w:rFonts w:eastAsia="Calibri" w:cs="Times New Roman"/>
          <w:szCs w:val="24"/>
        </w:rPr>
        <w:t>;</w:t>
      </w:r>
    </w:p>
    <w:p w:rsidR="00AA6E7D" w:rsidRPr="00AA6E7D" w:rsidRDefault="00EB7156" w:rsidP="00187844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</w:t>
      </w:r>
      <w:r w:rsidR="00AA6E7D" w:rsidRPr="00AA6E7D">
        <w:rPr>
          <w:rFonts w:eastAsia="Times New Roman" w:cs="Times New Roman"/>
          <w:color w:val="000000"/>
          <w:szCs w:val="24"/>
          <w:lang w:eastAsia="ru-RU"/>
        </w:rPr>
        <w:t xml:space="preserve">б установлении размера платы </w:t>
      </w:r>
      <w:r w:rsidR="00AA6E7D" w:rsidRPr="00AA6E7D">
        <w:rPr>
          <w:rFonts w:eastAsia="Times New Roman" w:cs="Times New Roman"/>
          <w:szCs w:val="24"/>
          <w:lang w:eastAsia="ru-RU"/>
        </w:rPr>
        <w:t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жилых помещений, которые не приняли решение о выборе способа управления многоквартирным домом</w:t>
      </w:r>
      <w:r w:rsidR="00AA6E7D">
        <w:rPr>
          <w:rFonts w:eastAsia="Times New Roman" w:cs="Times New Roman"/>
          <w:szCs w:val="24"/>
          <w:lang w:eastAsia="ru-RU"/>
        </w:rPr>
        <w:t>;</w:t>
      </w:r>
    </w:p>
    <w:p w:rsidR="00AA6E7D" w:rsidRDefault="00EB7156" w:rsidP="00187844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</w:t>
      </w:r>
      <w:r w:rsidR="00AA6E7D" w:rsidRPr="00AA6E7D">
        <w:rPr>
          <w:rFonts w:eastAsia="Times New Roman" w:cs="Times New Roman"/>
          <w:color w:val="000000"/>
          <w:szCs w:val="24"/>
          <w:lang w:eastAsia="ru-RU"/>
        </w:rPr>
        <w:t xml:space="preserve"> внесении изменений в приложение к Решению Совета депутатов города Реутов</w:t>
      </w:r>
      <w:r w:rsidR="00AA6E7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A6E7D" w:rsidRPr="00AA6E7D">
        <w:rPr>
          <w:rFonts w:eastAsia="Times New Roman" w:cs="Times New Roman"/>
          <w:color w:val="000000"/>
          <w:szCs w:val="24"/>
          <w:lang w:eastAsia="ru-RU"/>
        </w:rPr>
        <w:t>от 27.06.2018 №</w:t>
      </w:r>
      <w:r w:rsidR="00E565C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A6E7D" w:rsidRPr="00AA6E7D">
        <w:rPr>
          <w:rFonts w:eastAsia="Times New Roman" w:cs="Times New Roman"/>
          <w:color w:val="000000"/>
          <w:szCs w:val="24"/>
          <w:lang w:eastAsia="ru-RU"/>
        </w:rPr>
        <w:t xml:space="preserve">18/2018-НА «Об установлении размера платы </w:t>
      </w:r>
      <w:r w:rsidR="00AA6E7D" w:rsidRPr="00AA6E7D">
        <w:rPr>
          <w:rFonts w:eastAsia="Times New Roman" w:cs="Times New Roman"/>
          <w:szCs w:val="24"/>
          <w:lang w:eastAsia="ru-RU"/>
        </w:rPr>
        <w:t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жилых помещений, которые не приняли решение о выборе способа управления многоквартирным домом»</w:t>
      </w:r>
      <w:r w:rsidR="00AA6E7D">
        <w:rPr>
          <w:rFonts w:eastAsia="Times New Roman" w:cs="Times New Roman"/>
          <w:szCs w:val="24"/>
          <w:lang w:eastAsia="ru-RU"/>
        </w:rPr>
        <w:t>;</w:t>
      </w:r>
    </w:p>
    <w:p w:rsidR="00A94482" w:rsidRPr="00AA6E7D" w:rsidRDefault="00A94482" w:rsidP="00187844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466C64" w:rsidRPr="007640AC" w:rsidRDefault="00466C64" w:rsidP="00187844">
      <w:pPr>
        <w:spacing w:after="0" w:line="240" w:lineRule="auto"/>
        <w:ind w:firstLine="708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7640AC">
        <w:rPr>
          <w:rFonts w:eastAsia="Times New Roman" w:cs="Times New Roman"/>
          <w:b/>
          <w:i/>
          <w:szCs w:val="24"/>
          <w:lang w:eastAsia="ru-RU"/>
        </w:rPr>
        <w:t>в сфере социальной политики:</w:t>
      </w:r>
    </w:p>
    <w:p w:rsidR="00DB247A" w:rsidRPr="00921B4E" w:rsidRDefault="00DB247A" w:rsidP="00187844">
      <w:pPr>
        <w:spacing w:after="0" w:line="240" w:lineRule="auto"/>
        <w:ind w:firstLine="708"/>
        <w:jc w:val="both"/>
        <w:rPr>
          <w:rFonts w:cs="Times New Roman"/>
          <w:bCs/>
          <w:szCs w:val="24"/>
        </w:rPr>
      </w:pPr>
      <w:r w:rsidRPr="007640AC">
        <w:rPr>
          <w:rFonts w:cs="Times New Roman"/>
          <w:szCs w:val="24"/>
        </w:rPr>
        <w:t xml:space="preserve">о внесении изменений в </w:t>
      </w:r>
      <w:r w:rsidRPr="007640AC">
        <w:rPr>
          <w:rFonts w:cs="Times New Roman"/>
          <w:bCs/>
          <w:szCs w:val="24"/>
        </w:rPr>
        <w:t>Положение о порядке предоставления жилых помещений специализированного жилищного фонда городского округа Реутов;</w:t>
      </w:r>
    </w:p>
    <w:p w:rsidR="009D4C0C" w:rsidRDefault="00EB7156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</w:t>
      </w:r>
      <w:r w:rsidR="009D4C0C" w:rsidRPr="009D4C0C">
        <w:rPr>
          <w:rFonts w:eastAsia="Times New Roman" w:cs="Times New Roman"/>
          <w:szCs w:val="24"/>
          <w:lang w:eastAsia="ru-RU"/>
        </w:rPr>
        <w:t>б оплате труда руководителей городских методических объединений учителей предметников, воспитателей и педагогов дополнительного образования</w:t>
      </w:r>
      <w:r w:rsidR="001F5DC2">
        <w:rPr>
          <w:rFonts w:eastAsia="Times New Roman" w:cs="Times New Roman"/>
          <w:szCs w:val="24"/>
          <w:lang w:eastAsia="ru-RU"/>
        </w:rPr>
        <w:t xml:space="preserve"> </w:t>
      </w:r>
      <w:r w:rsidR="009D4C0C" w:rsidRPr="009D4C0C">
        <w:rPr>
          <w:rFonts w:eastAsia="Times New Roman" w:cs="Times New Roman"/>
          <w:szCs w:val="24"/>
          <w:lang w:eastAsia="ru-RU"/>
        </w:rPr>
        <w:t>городского округа Реутов</w:t>
      </w:r>
      <w:r w:rsidR="001F5DC2">
        <w:rPr>
          <w:rFonts w:eastAsia="Times New Roman" w:cs="Times New Roman"/>
          <w:szCs w:val="24"/>
          <w:lang w:eastAsia="ru-RU"/>
        </w:rPr>
        <w:t>;</w:t>
      </w:r>
    </w:p>
    <w:p w:rsidR="009D4C0C" w:rsidRPr="009D4C0C" w:rsidRDefault="00EB7156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</w:t>
      </w:r>
      <w:r w:rsidR="009D4C0C" w:rsidRPr="009D4C0C">
        <w:rPr>
          <w:rFonts w:eastAsia="Times New Roman" w:cs="Times New Roman"/>
          <w:szCs w:val="24"/>
          <w:lang w:eastAsia="ru-RU"/>
        </w:rPr>
        <w:t xml:space="preserve"> введении дополнительных ставок дополнительной должности</w:t>
      </w:r>
      <w:r w:rsidR="001F5DC2">
        <w:rPr>
          <w:rFonts w:eastAsia="Times New Roman" w:cs="Times New Roman"/>
          <w:szCs w:val="24"/>
          <w:lang w:eastAsia="ru-RU"/>
        </w:rPr>
        <w:t xml:space="preserve"> </w:t>
      </w:r>
      <w:r w:rsidR="009D4C0C" w:rsidRPr="009D4C0C">
        <w:rPr>
          <w:rFonts w:eastAsia="Times New Roman" w:cs="Times New Roman"/>
          <w:szCs w:val="24"/>
          <w:lang w:eastAsia="ru-RU"/>
        </w:rPr>
        <w:t>«педагог дополнительного образования» для организации работы</w:t>
      </w:r>
      <w:r w:rsidR="001F5DC2">
        <w:rPr>
          <w:rFonts w:eastAsia="Times New Roman" w:cs="Times New Roman"/>
          <w:szCs w:val="24"/>
          <w:lang w:eastAsia="ru-RU"/>
        </w:rPr>
        <w:t xml:space="preserve"> </w:t>
      </w:r>
      <w:r w:rsidR="009D4C0C" w:rsidRPr="009D4C0C">
        <w:rPr>
          <w:rFonts w:eastAsia="Times New Roman" w:cs="Times New Roman"/>
          <w:szCs w:val="24"/>
          <w:lang w:eastAsia="ru-RU"/>
        </w:rPr>
        <w:t>по научно-исследовательской и воспитательной работе в МАОУ «Гимназия»,</w:t>
      </w:r>
      <w:r w:rsidR="001F5DC2">
        <w:rPr>
          <w:rFonts w:eastAsia="Times New Roman" w:cs="Times New Roman"/>
          <w:szCs w:val="24"/>
          <w:lang w:eastAsia="ru-RU"/>
        </w:rPr>
        <w:t xml:space="preserve"> </w:t>
      </w:r>
      <w:r w:rsidR="009D4C0C" w:rsidRPr="009D4C0C">
        <w:rPr>
          <w:rFonts w:eastAsia="Times New Roman" w:cs="Times New Roman"/>
          <w:szCs w:val="24"/>
          <w:lang w:eastAsia="ru-RU"/>
        </w:rPr>
        <w:t>МАОУ «Лицей», МАОУ СОШ №10, МБОУ СОШ №1, МБОУ СОШ №5</w:t>
      </w:r>
      <w:r w:rsidR="001F5DC2">
        <w:rPr>
          <w:rFonts w:eastAsia="Times New Roman" w:cs="Times New Roman"/>
          <w:szCs w:val="24"/>
          <w:lang w:eastAsia="ru-RU"/>
        </w:rPr>
        <w:t>;</w:t>
      </w:r>
    </w:p>
    <w:p w:rsidR="009D4C0C" w:rsidRPr="009D4C0C" w:rsidRDefault="00EB7156" w:rsidP="00187844">
      <w:pPr>
        <w:spacing w:after="0" w:line="240" w:lineRule="auto"/>
        <w:ind w:firstLine="708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о</w:t>
      </w:r>
      <w:r w:rsidR="009D4C0C" w:rsidRPr="009D4C0C">
        <w:rPr>
          <w:rFonts w:eastAsia="Calibri" w:cs="Times New Roman"/>
          <w:color w:val="000000"/>
          <w:szCs w:val="24"/>
        </w:rPr>
        <w:t>б утверждении размера компенсационных выплат иногородним врачам для оплаты аренды жилого помещения на 2019 год</w:t>
      </w:r>
      <w:r w:rsidR="009D4C0C">
        <w:rPr>
          <w:rFonts w:eastAsia="Calibri" w:cs="Times New Roman"/>
          <w:color w:val="000000"/>
          <w:szCs w:val="24"/>
        </w:rPr>
        <w:t>;</w:t>
      </w:r>
    </w:p>
    <w:p w:rsidR="009D4C0C" w:rsidRDefault="002D0344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 присвоении почётного звания «Почё</w:t>
      </w:r>
      <w:r w:rsidR="009D4C0C" w:rsidRPr="009D4C0C">
        <w:rPr>
          <w:rFonts w:eastAsia="Times New Roman" w:cs="Times New Roman"/>
          <w:szCs w:val="24"/>
          <w:lang w:eastAsia="ru-RU"/>
        </w:rPr>
        <w:t>тный гражданин города Реутов»</w:t>
      </w:r>
      <w:r w:rsidR="009D4C0C">
        <w:rPr>
          <w:rFonts w:eastAsia="Times New Roman" w:cs="Times New Roman"/>
          <w:szCs w:val="24"/>
          <w:lang w:eastAsia="ru-RU"/>
        </w:rPr>
        <w:t>;</w:t>
      </w:r>
      <w:r w:rsidR="00A94482">
        <w:rPr>
          <w:rFonts w:eastAsia="Times New Roman" w:cs="Times New Roman"/>
          <w:szCs w:val="24"/>
          <w:lang w:eastAsia="ru-RU"/>
        </w:rPr>
        <w:t xml:space="preserve"> </w:t>
      </w:r>
    </w:p>
    <w:p w:rsidR="00466C64" w:rsidRPr="007640AC" w:rsidRDefault="00466C64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>о награждении знаком отличия «З</w:t>
      </w:r>
      <w:r w:rsidR="001F5DC2">
        <w:rPr>
          <w:rFonts w:eastAsia="Times New Roman" w:cs="Times New Roman"/>
          <w:szCs w:val="24"/>
          <w:lang w:eastAsia="ru-RU"/>
        </w:rPr>
        <w:t>а заслуги перед городом Реутов»;</w:t>
      </w:r>
    </w:p>
    <w:p w:rsidR="00F6579A" w:rsidRPr="00F6579A" w:rsidRDefault="002D0344" w:rsidP="00187844">
      <w:pPr>
        <w:spacing w:after="0" w:line="240" w:lineRule="auto"/>
        <w:ind w:firstLine="70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</w:t>
      </w:r>
      <w:r w:rsidR="00F6579A" w:rsidRPr="00F6579A">
        <w:rPr>
          <w:rFonts w:eastAsia="Calibri" w:cs="Times New Roman"/>
          <w:szCs w:val="24"/>
        </w:rPr>
        <w:t xml:space="preserve"> награждении Благодарственным письмом</w:t>
      </w:r>
      <w:r>
        <w:rPr>
          <w:rFonts w:eastAsia="Calibri" w:cs="Times New Roman"/>
          <w:szCs w:val="24"/>
        </w:rPr>
        <w:t xml:space="preserve"> Совета депутатов города Реутов.</w:t>
      </w:r>
    </w:p>
    <w:p w:rsidR="0054095B" w:rsidRPr="007640AC" w:rsidRDefault="0054095B" w:rsidP="00187844">
      <w:pPr>
        <w:spacing w:after="0" w:line="240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</w:p>
    <w:p w:rsidR="007C6D64" w:rsidRPr="007640AC" w:rsidRDefault="00921B4E" w:rsidP="00187844">
      <w:pPr>
        <w:spacing w:after="0" w:line="240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  <w:r>
        <w:rPr>
          <w:rFonts w:eastAsia="Times New Roman" w:cs="Times New Roman"/>
          <w:kern w:val="28"/>
          <w:szCs w:val="24"/>
          <w:lang w:eastAsia="ru-RU"/>
        </w:rPr>
        <w:t>В 2018</w:t>
      </w:r>
      <w:r w:rsidR="007C6D64" w:rsidRPr="007640AC">
        <w:rPr>
          <w:rFonts w:eastAsia="Times New Roman" w:cs="Times New Roman"/>
          <w:kern w:val="28"/>
          <w:szCs w:val="24"/>
          <w:lang w:eastAsia="ru-RU"/>
        </w:rPr>
        <w:t xml:space="preserve"> году в Совет депутатов поступило </w:t>
      </w:r>
      <w:r w:rsidR="003A7C31">
        <w:rPr>
          <w:rFonts w:eastAsia="Times New Roman" w:cs="Times New Roman"/>
          <w:kern w:val="28"/>
          <w:szCs w:val="24"/>
          <w:lang w:eastAsia="ru-RU"/>
        </w:rPr>
        <w:t>три протеста прокурора</w:t>
      </w:r>
      <w:r w:rsidR="007C6D64" w:rsidRPr="007640AC">
        <w:rPr>
          <w:rFonts w:eastAsia="Times New Roman" w:cs="Times New Roman"/>
          <w:kern w:val="28"/>
          <w:szCs w:val="24"/>
          <w:lang w:eastAsia="ru-RU"/>
        </w:rPr>
        <w:t xml:space="preserve"> города</w:t>
      </w:r>
      <w:r w:rsidR="003A7C31">
        <w:rPr>
          <w:rFonts w:eastAsia="Times New Roman" w:cs="Times New Roman"/>
          <w:kern w:val="28"/>
          <w:szCs w:val="24"/>
          <w:lang w:eastAsia="ru-RU"/>
        </w:rPr>
        <w:t xml:space="preserve"> Реутова</w:t>
      </w:r>
      <w:r w:rsidR="007C6D64" w:rsidRPr="007640AC">
        <w:rPr>
          <w:rFonts w:eastAsia="Times New Roman" w:cs="Times New Roman"/>
          <w:kern w:val="28"/>
          <w:szCs w:val="24"/>
          <w:lang w:eastAsia="ru-RU"/>
        </w:rPr>
        <w:t>:</w:t>
      </w:r>
    </w:p>
    <w:p w:rsidR="003A7C31" w:rsidRDefault="007C6D64" w:rsidP="0018784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7640AC">
        <w:rPr>
          <w:color w:val="222222"/>
        </w:rPr>
        <w:tab/>
      </w:r>
      <w:r w:rsidR="00F6579A">
        <w:rPr>
          <w:bCs/>
        </w:rPr>
        <w:t>о противоречии  пункта 25 части</w:t>
      </w:r>
      <w:r w:rsidR="003A7C31" w:rsidRPr="003A7C31">
        <w:rPr>
          <w:bCs/>
        </w:rPr>
        <w:t xml:space="preserve"> 1 ст</w:t>
      </w:r>
      <w:r w:rsidR="00F6579A">
        <w:rPr>
          <w:bCs/>
        </w:rPr>
        <w:t>атьи 21, части 1 статьи</w:t>
      </w:r>
      <w:r w:rsidR="003A7C31" w:rsidRPr="003A7C31">
        <w:rPr>
          <w:bCs/>
        </w:rPr>
        <w:t xml:space="preserve"> 22 Устава </w:t>
      </w:r>
      <w:r w:rsidR="00F6579A">
        <w:rPr>
          <w:bCs/>
        </w:rPr>
        <w:t>городского округа Реутов Московской области части 1 статьи 16.1, части 1 статьи</w:t>
      </w:r>
      <w:r w:rsidR="003A7C31" w:rsidRPr="003A7C31">
        <w:rPr>
          <w:bCs/>
        </w:rPr>
        <w:t xml:space="preserve"> 22 Ф</w:t>
      </w:r>
      <w:r w:rsidR="00F6579A">
        <w:rPr>
          <w:bCs/>
        </w:rPr>
        <w:t>едерального закона</w:t>
      </w:r>
      <w:r w:rsidR="003A7C31" w:rsidRPr="003A7C31">
        <w:rPr>
          <w:bCs/>
        </w:rPr>
        <w:t xml:space="preserve"> от 06.10.2003 № 131-ФЗ</w:t>
      </w:r>
      <w:r w:rsidR="00F6579A">
        <w:rPr>
          <w:bCs/>
        </w:rPr>
        <w:t>;</w:t>
      </w:r>
    </w:p>
    <w:p w:rsidR="00F6579A" w:rsidRPr="00F6579A" w:rsidRDefault="00F6579A" w:rsidP="00187844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F6579A">
        <w:rPr>
          <w:rFonts w:eastAsia="Calibri" w:cs="Times New Roman"/>
          <w:szCs w:val="24"/>
        </w:rPr>
        <w:t>на п</w:t>
      </w:r>
      <w:r>
        <w:rPr>
          <w:rFonts w:eastAsia="Calibri" w:cs="Times New Roman"/>
          <w:szCs w:val="24"/>
        </w:rPr>
        <w:t>ункт 34 части 1 статьи 21 Устава городского о</w:t>
      </w:r>
      <w:r w:rsidR="00410277">
        <w:rPr>
          <w:rFonts w:eastAsia="Calibri" w:cs="Times New Roman"/>
          <w:szCs w:val="24"/>
        </w:rPr>
        <w:t>к</w:t>
      </w:r>
      <w:r>
        <w:rPr>
          <w:rFonts w:eastAsia="Calibri" w:cs="Times New Roman"/>
          <w:szCs w:val="24"/>
        </w:rPr>
        <w:t>руга</w:t>
      </w:r>
      <w:r w:rsidR="00410277">
        <w:rPr>
          <w:rFonts w:eastAsia="Calibri" w:cs="Times New Roman"/>
          <w:szCs w:val="24"/>
        </w:rPr>
        <w:t xml:space="preserve"> Реутов Московской области;</w:t>
      </w:r>
    </w:p>
    <w:p w:rsidR="00F6579A" w:rsidRDefault="00F6579A" w:rsidP="001878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6579A">
        <w:t>на п</w:t>
      </w:r>
      <w:r w:rsidR="00410277">
        <w:t xml:space="preserve">ункт </w:t>
      </w:r>
      <w:r w:rsidRPr="00F6579A">
        <w:t>2 Решения Совета депутатов города Реутов от 22.10.2014 № 40/2014-НА «Об установлении налога на имущество физических лиц на территории городского округа Реутов (с изменениями, действующая редакция)</w:t>
      </w:r>
      <w:r w:rsidR="00410277">
        <w:t>.</w:t>
      </w:r>
      <w:r w:rsidR="008F23BA">
        <w:t xml:space="preserve"> </w:t>
      </w:r>
    </w:p>
    <w:p w:rsidR="00F6579A" w:rsidRDefault="00410277" w:rsidP="001878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>
        <w:rPr>
          <w:color w:val="222222"/>
        </w:rPr>
        <w:t>Протесты были рассмотрены на заседании Совета д</w:t>
      </w:r>
      <w:r w:rsidR="002D0344">
        <w:rPr>
          <w:color w:val="222222"/>
        </w:rPr>
        <w:t>епутатов.</w:t>
      </w:r>
      <w:r>
        <w:rPr>
          <w:color w:val="222222"/>
        </w:rPr>
        <w:t xml:space="preserve"> </w:t>
      </w:r>
      <w:r w:rsidR="002D0344">
        <w:rPr>
          <w:color w:val="222222"/>
        </w:rPr>
        <w:t>В</w:t>
      </w:r>
      <w:r>
        <w:rPr>
          <w:color w:val="222222"/>
        </w:rPr>
        <w:t xml:space="preserve"> принятых решениях Совет депутатов информировал прокуратуру города Реутова о </w:t>
      </w:r>
      <w:r w:rsidR="008F23BA">
        <w:rPr>
          <w:color w:val="222222"/>
        </w:rPr>
        <w:t xml:space="preserve">подготовленных Правовым управлением Администрации города Реутов </w:t>
      </w:r>
      <w:r>
        <w:rPr>
          <w:color w:val="222222"/>
        </w:rPr>
        <w:t>проектах решения Совета депутатов города Реутов о внесении изменений в Устав городского округа Реутов Московско</w:t>
      </w:r>
      <w:r w:rsidR="008F23BA">
        <w:rPr>
          <w:color w:val="222222"/>
        </w:rPr>
        <w:t>й</w:t>
      </w:r>
      <w:r>
        <w:rPr>
          <w:color w:val="222222"/>
        </w:rPr>
        <w:t xml:space="preserve"> области</w:t>
      </w:r>
      <w:r w:rsidR="008F23BA">
        <w:rPr>
          <w:color w:val="222222"/>
        </w:rPr>
        <w:t>, содержащих предложения для приведения указанного Устава в соответствие с действующим законодательством, и направленных в Управление Министерства юстиции Российской Федерации по Московской области на предварительную экспертизу.</w:t>
      </w:r>
    </w:p>
    <w:p w:rsidR="00F44B20" w:rsidRDefault="00F44B20" w:rsidP="00187844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7C6D64" w:rsidRPr="007640AC" w:rsidRDefault="007C6D64" w:rsidP="00187844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В соответствии с требованиями действующего законодательства, Положениями</w:t>
      </w:r>
      <w:r w:rsidRPr="007640AC">
        <w:rPr>
          <w:rFonts w:cs="Times New Roman"/>
          <w:color w:val="000000"/>
          <w:szCs w:val="24"/>
        </w:rPr>
        <w:t xml:space="preserve"> о проведении публичных слушаний, утверждёнными </w:t>
      </w:r>
      <w:r w:rsidR="001E10DF" w:rsidRPr="007640AC">
        <w:rPr>
          <w:rFonts w:cs="Times New Roman"/>
          <w:color w:val="000000"/>
          <w:szCs w:val="24"/>
        </w:rPr>
        <w:t>Р</w:t>
      </w:r>
      <w:r w:rsidRPr="007640AC">
        <w:rPr>
          <w:rFonts w:cs="Times New Roman"/>
          <w:color w:val="000000"/>
          <w:szCs w:val="24"/>
        </w:rPr>
        <w:t>ешениями Совета депутатов,</w:t>
      </w:r>
      <w:r w:rsidR="005F24D2">
        <w:rPr>
          <w:rFonts w:cs="Times New Roman"/>
          <w:szCs w:val="24"/>
        </w:rPr>
        <w:t xml:space="preserve"> Советом депутатов в 2018</w:t>
      </w:r>
      <w:r w:rsidRPr="007640AC">
        <w:rPr>
          <w:rFonts w:cs="Times New Roman"/>
          <w:szCs w:val="24"/>
        </w:rPr>
        <w:t xml:space="preserve"> году были подготовлены и проведены публичные слушания:</w:t>
      </w:r>
    </w:p>
    <w:p w:rsidR="007C6D64" w:rsidRPr="007640AC" w:rsidRDefault="007C6D64" w:rsidP="00187844">
      <w:pPr>
        <w:spacing w:after="0" w:line="240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kern w:val="28"/>
          <w:szCs w:val="24"/>
          <w:lang w:eastAsia="ru-RU"/>
        </w:rPr>
        <w:lastRenderedPageBreak/>
        <w:t>по проекту внесения изменений в Устав городского округа Реутов Московской области;</w:t>
      </w:r>
    </w:p>
    <w:p w:rsidR="007C6D64" w:rsidRPr="007640AC" w:rsidRDefault="007C6D64" w:rsidP="00187844">
      <w:pPr>
        <w:spacing w:after="0" w:line="240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kern w:val="28"/>
          <w:szCs w:val="24"/>
          <w:lang w:eastAsia="ru-RU"/>
        </w:rPr>
        <w:t>по проекту исполнен</w:t>
      </w:r>
      <w:r w:rsidR="005F24D2">
        <w:rPr>
          <w:rFonts w:eastAsia="Times New Roman" w:cs="Times New Roman"/>
          <w:kern w:val="28"/>
          <w:szCs w:val="24"/>
          <w:lang w:eastAsia="ru-RU"/>
        </w:rPr>
        <w:t>ия бюджета города Реутов за 2017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год;</w:t>
      </w:r>
    </w:p>
    <w:p w:rsidR="007C6D64" w:rsidRPr="007640AC" w:rsidRDefault="007C6D64" w:rsidP="00187844">
      <w:pPr>
        <w:spacing w:after="0" w:line="240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kern w:val="28"/>
          <w:szCs w:val="24"/>
          <w:lang w:eastAsia="ru-RU"/>
        </w:rPr>
        <w:t>по проекту бюджета город</w:t>
      </w:r>
      <w:r w:rsidR="0054095B" w:rsidRPr="007640AC">
        <w:rPr>
          <w:rFonts w:eastAsia="Times New Roman" w:cs="Times New Roman"/>
          <w:kern w:val="28"/>
          <w:szCs w:val="24"/>
          <w:lang w:eastAsia="ru-RU"/>
        </w:rPr>
        <w:t>ского округа</w:t>
      </w:r>
      <w:r w:rsidR="005F24D2">
        <w:rPr>
          <w:rFonts w:eastAsia="Times New Roman" w:cs="Times New Roman"/>
          <w:kern w:val="28"/>
          <w:szCs w:val="24"/>
          <w:lang w:eastAsia="ru-RU"/>
        </w:rPr>
        <w:t xml:space="preserve"> Реутов на 2019 год и плановый период 2020 и 2021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годов.</w:t>
      </w:r>
    </w:p>
    <w:p w:rsidR="007C6D64" w:rsidRPr="007640AC" w:rsidRDefault="007C6D64" w:rsidP="00187844">
      <w:pPr>
        <w:spacing w:after="0" w:line="240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kern w:val="28"/>
          <w:szCs w:val="24"/>
          <w:lang w:eastAsia="ru-RU"/>
        </w:rPr>
        <w:t>Результаты публичных слушаний были опубликованы в газете «</w:t>
      </w:r>
      <w:proofErr w:type="spellStart"/>
      <w:r w:rsidRPr="007640AC">
        <w:rPr>
          <w:rFonts w:eastAsia="Times New Roman" w:cs="Times New Roman"/>
          <w:kern w:val="28"/>
          <w:szCs w:val="24"/>
          <w:lang w:eastAsia="ru-RU"/>
        </w:rPr>
        <w:t>Реут</w:t>
      </w:r>
      <w:proofErr w:type="spellEnd"/>
      <w:r w:rsidRPr="007640AC">
        <w:rPr>
          <w:rFonts w:eastAsia="Times New Roman" w:cs="Times New Roman"/>
          <w:kern w:val="28"/>
          <w:szCs w:val="24"/>
          <w:lang w:eastAsia="ru-RU"/>
        </w:rPr>
        <w:t>» и на городском сайте.</w:t>
      </w:r>
    </w:p>
    <w:p w:rsidR="00C95AD4" w:rsidRPr="007640AC" w:rsidRDefault="00C95AD4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7C6D64" w:rsidRPr="007640AC" w:rsidRDefault="007C6D64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>На заседаниях Совета депутатов были заслушаны отчёты:</w:t>
      </w:r>
    </w:p>
    <w:p w:rsidR="007C6D64" w:rsidRPr="007640AC" w:rsidRDefault="007C6D64" w:rsidP="00187844">
      <w:pPr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7640AC">
        <w:rPr>
          <w:rFonts w:cs="Times New Roman"/>
          <w:szCs w:val="24"/>
          <w:lang w:eastAsia="ru-RU"/>
        </w:rPr>
        <w:t>Главы города Реутов о деятельности Администрации города Реутов по итогам деятельности за 201</w:t>
      </w:r>
      <w:r w:rsidR="005F24D2">
        <w:rPr>
          <w:rFonts w:cs="Times New Roman"/>
          <w:szCs w:val="24"/>
          <w:lang w:eastAsia="ru-RU"/>
        </w:rPr>
        <w:t>7</w:t>
      </w:r>
      <w:r w:rsidRPr="007640AC">
        <w:rPr>
          <w:rFonts w:cs="Times New Roman"/>
          <w:szCs w:val="24"/>
          <w:lang w:eastAsia="ru-RU"/>
        </w:rPr>
        <w:t xml:space="preserve"> год;</w:t>
      </w:r>
    </w:p>
    <w:p w:rsidR="007C6D64" w:rsidRPr="007640AC" w:rsidRDefault="007C6D64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>председателя Контрольно-счётной палаты города Реутов</w:t>
      </w:r>
      <w:r w:rsidR="00E801CC" w:rsidRPr="007640AC">
        <w:rPr>
          <w:rFonts w:eastAsia="Times New Roman" w:cs="Times New Roman"/>
          <w:szCs w:val="24"/>
          <w:lang w:eastAsia="ru-RU"/>
        </w:rPr>
        <w:t>.</w:t>
      </w:r>
    </w:p>
    <w:p w:rsidR="00C95AD4" w:rsidRPr="007640AC" w:rsidRDefault="00C95AD4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E801CC" w:rsidRPr="007640AC" w:rsidRDefault="00E801CC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>В формате «Часа Администрации» на заседаниях Совета депутатов была заслушана информация по следующим вопросам:</w:t>
      </w:r>
    </w:p>
    <w:p w:rsidR="00E801CC" w:rsidRDefault="00E801CC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>о ходе исполнения муниципальных программ:</w:t>
      </w:r>
    </w:p>
    <w:p w:rsidR="001C1E78" w:rsidRPr="001C1E78" w:rsidRDefault="001C1E78" w:rsidP="00187844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1C1E78">
        <w:rPr>
          <w:rFonts w:eastAsia="Calibri" w:cs="Times New Roman"/>
          <w:szCs w:val="24"/>
        </w:rPr>
        <w:t>«Содержание и развитие жилищно-коммунального хозяйства на 2017-2021 годы»;</w:t>
      </w:r>
    </w:p>
    <w:p w:rsidR="001C1E78" w:rsidRPr="001C1E78" w:rsidRDefault="001C1E78" w:rsidP="0018784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1C1E78">
        <w:rPr>
          <w:rFonts w:eastAsia="Times New Roman" w:cs="Times New Roman"/>
          <w:bCs/>
          <w:szCs w:val="24"/>
          <w:lang w:eastAsia="ru-RU"/>
        </w:rPr>
        <w:t>«Энергосбережение и повышение энергетической эффективности на 2017-2021 годы».</w:t>
      </w:r>
    </w:p>
    <w:p w:rsidR="001C1E78" w:rsidRPr="001C1E78" w:rsidRDefault="001C1E78" w:rsidP="00187844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1C1E78">
        <w:rPr>
          <w:rFonts w:eastAsia="Calibri" w:cs="Times New Roman"/>
          <w:szCs w:val="24"/>
        </w:rPr>
        <w:t>«Развитие дорожно-транспортного комплекса в городском округе Реутов на 2017-2021 годы»</w:t>
      </w:r>
      <w:r w:rsidR="002A237D">
        <w:rPr>
          <w:rFonts w:eastAsia="Calibri" w:cs="Times New Roman"/>
          <w:szCs w:val="24"/>
        </w:rPr>
        <w:t>;</w:t>
      </w:r>
    </w:p>
    <w:p w:rsidR="00FB15BC" w:rsidRPr="00FB15BC" w:rsidRDefault="00FB15BC" w:rsidP="00187844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FB15BC">
        <w:rPr>
          <w:rFonts w:eastAsia="Calibri" w:cs="Times New Roman"/>
          <w:szCs w:val="24"/>
        </w:rPr>
        <w:t xml:space="preserve"> «Предпринимательство на 2017-2021 годы»</w:t>
      </w:r>
      <w:r w:rsidR="002A237D">
        <w:rPr>
          <w:rFonts w:eastAsia="Calibri" w:cs="Times New Roman"/>
          <w:szCs w:val="24"/>
        </w:rPr>
        <w:t>;</w:t>
      </w:r>
    </w:p>
    <w:p w:rsidR="00FB15BC" w:rsidRPr="00FB15BC" w:rsidRDefault="00FB15BC" w:rsidP="00187844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FB15BC">
        <w:rPr>
          <w:rFonts w:eastAsia="Calibri" w:cs="Times New Roman"/>
          <w:szCs w:val="24"/>
        </w:rPr>
        <w:t>«Безопасность городского округа Реутов на 2017 – 2021 годы»</w:t>
      </w:r>
      <w:r w:rsidR="002A237D">
        <w:rPr>
          <w:rFonts w:eastAsia="Calibri" w:cs="Times New Roman"/>
          <w:szCs w:val="24"/>
        </w:rPr>
        <w:t>;</w:t>
      </w:r>
    </w:p>
    <w:p w:rsidR="00FB15BC" w:rsidRPr="00FB15BC" w:rsidRDefault="00FB15BC" w:rsidP="00187844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FB15BC">
        <w:rPr>
          <w:rFonts w:eastAsia="Calibri" w:cs="Times New Roman"/>
          <w:szCs w:val="24"/>
        </w:rPr>
        <w:t xml:space="preserve"> «Развитие образования и воспитание в городе Реутов на 2017 – 2021 годы»</w:t>
      </w:r>
      <w:r w:rsidR="00C621EE">
        <w:rPr>
          <w:rFonts w:eastAsia="Calibri" w:cs="Times New Roman"/>
          <w:szCs w:val="24"/>
        </w:rPr>
        <w:t>;</w:t>
      </w:r>
    </w:p>
    <w:p w:rsidR="00FB15BC" w:rsidRPr="00FB15BC" w:rsidRDefault="00FB15BC" w:rsidP="00187844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FB15BC">
        <w:rPr>
          <w:rFonts w:eastAsia="Calibri" w:cs="Times New Roman"/>
          <w:color w:val="000000"/>
          <w:szCs w:val="24"/>
          <w:shd w:val="clear" w:color="auto" w:fill="FFFFFF"/>
        </w:rPr>
        <w:t>О платных автомобильных стоянках.</w:t>
      </w:r>
    </w:p>
    <w:p w:rsidR="001C1E78" w:rsidRPr="007640AC" w:rsidRDefault="001C1E78" w:rsidP="0018784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E25A6" w:rsidRPr="007640AC" w:rsidRDefault="005E25A6" w:rsidP="001878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7640AC">
        <w:rPr>
          <w:color w:val="2D2D2D"/>
          <w:spacing w:val="2"/>
          <w:shd w:val="clear" w:color="auto" w:fill="FFFFFF"/>
        </w:rPr>
        <w:t>В целях оперативного и объективного информирования жителей Реутова о работе депутатского корпуса и принимаемых им решениях информация о деятельности Совета депутатов и работе депутатов регулярно размещалась в сети Интернет на официальном сайте города.</w:t>
      </w:r>
    </w:p>
    <w:p w:rsidR="00116B29" w:rsidRPr="007640AC" w:rsidRDefault="00F36B9E" w:rsidP="00187844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Для</w:t>
      </w:r>
      <w:r w:rsidR="00CD56E1" w:rsidRPr="007640AC">
        <w:rPr>
          <w:rFonts w:cs="Times New Roman"/>
          <w:szCs w:val="24"/>
        </w:rPr>
        <w:t xml:space="preserve"> обеспечения взаимодействия и координации действий органов местного самоуправления</w:t>
      </w:r>
      <w:r w:rsidR="00F44B20">
        <w:rPr>
          <w:rFonts w:cs="Times New Roman"/>
          <w:szCs w:val="24"/>
        </w:rPr>
        <w:t>,</w:t>
      </w:r>
      <w:r w:rsidR="00CD56E1" w:rsidRPr="007640AC">
        <w:rPr>
          <w:rFonts w:cs="Times New Roman"/>
          <w:szCs w:val="24"/>
        </w:rPr>
        <w:t xml:space="preserve"> </w:t>
      </w:r>
      <w:r w:rsidR="00F44B20">
        <w:rPr>
          <w:rFonts w:cs="Times New Roman"/>
          <w:szCs w:val="24"/>
        </w:rPr>
        <w:t xml:space="preserve">выработки необходимых решений для дальнейшего развития города депутаты принимали участие </w:t>
      </w:r>
      <w:r w:rsidR="00CD56E1" w:rsidRPr="007640AC">
        <w:rPr>
          <w:rFonts w:cs="Times New Roman"/>
          <w:szCs w:val="24"/>
        </w:rPr>
        <w:t>в тематических конференц</w:t>
      </w:r>
      <w:r w:rsidR="00F44B20">
        <w:rPr>
          <w:rFonts w:cs="Times New Roman"/>
          <w:szCs w:val="24"/>
        </w:rPr>
        <w:t>иях, совещаниях, круглых столах по актуальным вопросам, связанным с реализацией муниципальных программ.</w:t>
      </w:r>
    </w:p>
    <w:p w:rsidR="00DB7600" w:rsidRPr="007640AC" w:rsidRDefault="00DB7600" w:rsidP="00187844">
      <w:pPr>
        <w:pStyle w:val="a5"/>
        <w:ind w:firstLine="708"/>
        <w:jc w:val="both"/>
      </w:pPr>
      <w:r w:rsidRPr="007640AC">
        <w:t xml:space="preserve">Депутаты Совета депутатов осуществляли приём населения на избирательных округах в соответствии с графиком, который </w:t>
      </w:r>
      <w:r w:rsidR="00756275" w:rsidRPr="007640AC">
        <w:t xml:space="preserve">был </w:t>
      </w:r>
      <w:r w:rsidRPr="007640AC">
        <w:t>опубликован в газете «</w:t>
      </w:r>
      <w:proofErr w:type="spellStart"/>
      <w:r w:rsidRPr="007640AC">
        <w:t>Реут</w:t>
      </w:r>
      <w:proofErr w:type="spellEnd"/>
      <w:r w:rsidRPr="007640AC">
        <w:t>» и размещён на городском сайте.</w:t>
      </w:r>
    </w:p>
    <w:p w:rsidR="00187844" w:rsidRDefault="00DB7600" w:rsidP="00187844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eastAsia="Times New Roman" w:cs="Times New Roman"/>
          <w:szCs w:val="24"/>
          <w:lang w:eastAsia="ru-RU"/>
        </w:rPr>
        <w:t>Обращения граждан, поступившие в Совет депутатов и депутатам Совета</w:t>
      </w:r>
      <w:r w:rsidR="00756275" w:rsidRPr="007640AC">
        <w:rPr>
          <w:rFonts w:eastAsia="Times New Roman" w:cs="Times New Roman"/>
          <w:szCs w:val="24"/>
          <w:lang w:eastAsia="ru-RU"/>
        </w:rPr>
        <w:t xml:space="preserve"> депутатов</w:t>
      </w:r>
      <w:r w:rsidRPr="007640AC">
        <w:rPr>
          <w:rFonts w:eastAsia="Times New Roman" w:cs="Times New Roman"/>
          <w:szCs w:val="24"/>
          <w:lang w:eastAsia="ru-RU"/>
        </w:rPr>
        <w:t xml:space="preserve">, были рассмотрены в установленные законодательством сроки. </w:t>
      </w:r>
      <w:r w:rsidRPr="007640AC">
        <w:rPr>
          <w:rFonts w:cs="Times New Roman"/>
          <w:szCs w:val="24"/>
        </w:rPr>
        <w:t>А</w:t>
      </w:r>
      <w:r w:rsidR="00135F89" w:rsidRPr="007640AC">
        <w:rPr>
          <w:rFonts w:cs="Times New Roman"/>
          <w:szCs w:val="24"/>
        </w:rPr>
        <w:t>нализ обращений показывает, что</w:t>
      </w:r>
      <w:r w:rsidRPr="007640AC">
        <w:rPr>
          <w:rFonts w:cs="Times New Roman"/>
          <w:szCs w:val="24"/>
        </w:rPr>
        <w:t xml:space="preserve"> в основном жителями поднима</w:t>
      </w:r>
      <w:r w:rsidR="00F44B20">
        <w:rPr>
          <w:rFonts w:cs="Times New Roman"/>
          <w:szCs w:val="24"/>
        </w:rPr>
        <w:t>лись</w:t>
      </w:r>
      <w:r w:rsidRPr="007640AC">
        <w:rPr>
          <w:rFonts w:cs="Times New Roman"/>
          <w:szCs w:val="24"/>
        </w:rPr>
        <w:t xml:space="preserve"> вопросы местного значения, в большинстве случаев касающиеся комфортности проживания в городе</w:t>
      </w:r>
      <w:r w:rsidR="00F44B20">
        <w:rPr>
          <w:rFonts w:cs="Times New Roman"/>
          <w:szCs w:val="24"/>
        </w:rPr>
        <w:t>.</w:t>
      </w:r>
    </w:p>
    <w:p w:rsidR="001F5DC2" w:rsidRDefault="001F5DC2" w:rsidP="00187844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1F5DC2" w:rsidRDefault="001F5DC2" w:rsidP="00187844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1F5DC2" w:rsidRDefault="001F5DC2" w:rsidP="00187844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DB7600" w:rsidRPr="007640AC" w:rsidRDefault="00DB7600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cs="Times New Roman"/>
          <w:szCs w:val="24"/>
        </w:rPr>
        <w:t>Всего обращений поступило около 1</w:t>
      </w:r>
      <w:r w:rsidR="009274FD">
        <w:rPr>
          <w:rFonts w:cs="Times New Roman"/>
          <w:szCs w:val="24"/>
        </w:rPr>
        <w:t>5</w:t>
      </w:r>
      <w:r w:rsidR="001F5DC2">
        <w:rPr>
          <w:rFonts w:cs="Times New Roman"/>
          <w:szCs w:val="24"/>
        </w:rPr>
        <w:t>00</w:t>
      </w:r>
      <w:r w:rsidRPr="007640AC">
        <w:rPr>
          <w:rFonts w:cs="Times New Roman"/>
          <w:szCs w:val="24"/>
        </w:rPr>
        <w:t>, из них письменных порядка 5</w:t>
      </w:r>
      <w:r w:rsidR="009274FD">
        <w:rPr>
          <w:rFonts w:cs="Times New Roman"/>
          <w:szCs w:val="24"/>
        </w:rPr>
        <w:t>3</w:t>
      </w:r>
      <w:r w:rsidRPr="007640AC">
        <w:rPr>
          <w:rFonts w:cs="Times New Roman"/>
          <w:szCs w:val="24"/>
        </w:rPr>
        <w:t>%.</w:t>
      </w:r>
    </w:p>
    <w:p w:rsidR="00DB7600" w:rsidRPr="007640AC" w:rsidRDefault="00DB7600" w:rsidP="00187844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Тематика обращений граждан:</w:t>
      </w:r>
    </w:p>
    <w:p w:rsidR="00DB7600" w:rsidRPr="007640AC" w:rsidRDefault="00DB7600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 xml:space="preserve">коммунальное и дорожное хозяйство – </w:t>
      </w:r>
      <w:r w:rsidR="00503044">
        <w:rPr>
          <w:rFonts w:eastAsia="Times New Roman" w:cs="Times New Roman"/>
          <w:szCs w:val="24"/>
          <w:lang w:eastAsia="ar-SA"/>
        </w:rPr>
        <w:t>37,80</w:t>
      </w:r>
      <w:r w:rsidRPr="007640AC">
        <w:rPr>
          <w:rFonts w:eastAsia="Times New Roman" w:cs="Times New Roman"/>
          <w:szCs w:val="24"/>
          <w:lang w:eastAsia="ar-SA"/>
        </w:rPr>
        <w:t>%;</w:t>
      </w:r>
    </w:p>
    <w:p w:rsidR="009274FD" w:rsidRPr="007640AC" w:rsidRDefault="009274FD" w:rsidP="009274F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 xml:space="preserve">социальное обеспечение – </w:t>
      </w:r>
      <w:r w:rsidR="00503044">
        <w:rPr>
          <w:rFonts w:eastAsia="Times New Roman" w:cs="Times New Roman"/>
          <w:szCs w:val="24"/>
          <w:lang w:eastAsia="ar-SA"/>
        </w:rPr>
        <w:t>26,97</w:t>
      </w:r>
      <w:r w:rsidRPr="007640AC">
        <w:rPr>
          <w:rFonts w:eastAsia="Times New Roman" w:cs="Times New Roman"/>
          <w:szCs w:val="24"/>
          <w:lang w:eastAsia="ar-SA"/>
        </w:rPr>
        <w:t>%;</w:t>
      </w:r>
    </w:p>
    <w:p w:rsidR="00DB7600" w:rsidRPr="007640AC" w:rsidRDefault="00A71FD7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 xml:space="preserve">жилищные вопросы – </w:t>
      </w:r>
      <w:r w:rsidR="00503044">
        <w:rPr>
          <w:rFonts w:eastAsia="Times New Roman" w:cs="Times New Roman"/>
          <w:szCs w:val="24"/>
          <w:lang w:eastAsia="ar-SA"/>
        </w:rPr>
        <w:t>13,67</w:t>
      </w:r>
      <w:r w:rsidR="00DB7600" w:rsidRPr="007640AC">
        <w:rPr>
          <w:rFonts w:eastAsia="Times New Roman" w:cs="Times New Roman"/>
          <w:szCs w:val="24"/>
          <w:lang w:eastAsia="ar-SA"/>
        </w:rPr>
        <w:t>%;</w:t>
      </w:r>
    </w:p>
    <w:p w:rsidR="00DB7600" w:rsidRPr="007640AC" w:rsidRDefault="00DB7600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 xml:space="preserve">экология и землепользование – </w:t>
      </w:r>
      <w:r w:rsidR="00503044">
        <w:rPr>
          <w:rFonts w:eastAsia="Times New Roman" w:cs="Times New Roman"/>
          <w:szCs w:val="24"/>
          <w:lang w:eastAsia="ar-SA"/>
        </w:rPr>
        <w:t>6,03</w:t>
      </w:r>
      <w:r w:rsidRPr="007640AC">
        <w:rPr>
          <w:rFonts w:eastAsia="Times New Roman" w:cs="Times New Roman"/>
          <w:szCs w:val="24"/>
          <w:lang w:eastAsia="ar-SA"/>
        </w:rPr>
        <w:t>%;</w:t>
      </w:r>
    </w:p>
    <w:p w:rsidR="00503044" w:rsidRDefault="00503044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 xml:space="preserve">здравоохранение – </w:t>
      </w:r>
      <w:r>
        <w:rPr>
          <w:rFonts w:eastAsia="Times New Roman" w:cs="Times New Roman"/>
          <w:szCs w:val="24"/>
          <w:lang w:eastAsia="ar-SA"/>
        </w:rPr>
        <w:t>5,33</w:t>
      </w:r>
      <w:r w:rsidRPr="007640AC">
        <w:rPr>
          <w:rFonts w:eastAsia="Times New Roman" w:cs="Times New Roman"/>
          <w:szCs w:val="24"/>
          <w:lang w:eastAsia="ar-SA"/>
        </w:rPr>
        <w:t>%;</w:t>
      </w:r>
    </w:p>
    <w:p w:rsidR="005F1D2A" w:rsidRPr="007640AC" w:rsidRDefault="005F1D2A" w:rsidP="005F1D2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 xml:space="preserve">образование – </w:t>
      </w:r>
      <w:r>
        <w:rPr>
          <w:rFonts w:eastAsia="Times New Roman" w:cs="Times New Roman"/>
          <w:szCs w:val="24"/>
          <w:lang w:eastAsia="ar-SA"/>
        </w:rPr>
        <w:t>3,58</w:t>
      </w:r>
      <w:r w:rsidRPr="007640AC">
        <w:rPr>
          <w:rFonts w:eastAsia="Times New Roman" w:cs="Times New Roman"/>
          <w:szCs w:val="24"/>
          <w:lang w:eastAsia="ar-SA"/>
        </w:rPr>
        <w:t>%;</w:t>
      </w:r>
    </w:p>
    <w:p w:rsidR="00503044" w:rsidRDefault="00503044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>транспорт – 2,44%;</w:t>
      </w:r>
    </w:p>
    <w:p w:rsidR="00DB7600" w:rsidRPr="007640AC" w:rsidRDefault="00DB7600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 xml:space="preserve">торговля и бытовое обслуживание – </w:t>
      </w:r>
      <w:r w:rsidR="00503044">
        <w:rPr>
          <w:rFonts w:eastAsia="Times New Roman" w:cs="Times New Roman"/>
          <w:szCs w:val="24"/>
          <w:lang w:eastAsia="ar-SA"/>
        </w:rPr>
        <w:t>2,35</w:t>
      </w:r>
      <w:r w:rsidRPr="007640AC">
        <w:rPr>
          <w:rFonts w:eastAsia="Times New Roman" w:cs="Times New Roman"/>
          <w:szCs w:val="24"/>
          <w:lang w:eastAsia="ar-SA"/>
        </w:rPr>
        <w:t>%;</w:t>
      </w:r>
    </w:p>
    <w:p w:rsidR="00DB7600" w:rsidRPr="007640AC" w:rsidRDefault="00DB7600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 xml:space="preserve">прочие вопросы – </w:t>
      </w:r>
      <w:r w:rsidR="005F1D2A">
        <w:rPr>
          <w:rFonts w:eastAsia="Times New Roman" w:cs="Times New Roman"/>
          <w:szCs w:val="24"/>
          <w:lang w:eastAsia="ar-SA"/>
        </w:rPr>
        <w:t>1,83</w:t>
      </w:r>
      <w:r w:rsidRPr="007640AC">
        <w:rPr>
          <w:rFonts w:eastAsia="Times New Roman" w:cs="Times New Roman"/>
          <w:szCs w:val="24"/>
          <w:lang w:eastAsia="ar-SA"/>
        </w:rPr>
        <w:t>%.</w:t>
      </w:r>
    </w:p>
    <w:p w:rsidR="00DB7600" w:rsidRPr="007640AC" w:rsidRDefault="00DB7600" w:rsidP="0018784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EB2DE0" w:rsidRPr="00756275" w:rsidRDefault="00DB7600" w:rsidP="00EB2DE0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8F80A89" wp14:editId="5EB927B9">
            <wp:extent cx="5978525" cy="4800600"/>
            <wp:effectExtent l="0" t="0" r="0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EB2DE0" w:rsidRPr="00756275" w:rsidSect="00187844">
      <w:type w:val="continuous"/>
      <w:pgSz w:w="11906" w:h="16838" w:code="11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24AE0"/>
    <w:multiLevelType w:val="hybridMultilevel"/>
    <w:tmpl w:val="D9FE7848"/>
    <w:lvl w:ilvl="0" w:tplc="E44CF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1A"/>
    <w:rsid w:val="00015496"/>
    <w:rsid w:val="00025C42"/>
    <w:rsid w:val="000342FC"/>
    <w:rsid w:val="00044A6D"/>
    <w:rsid w:val="00092F23"/>
    <w:rsid w:val="0010695E"/>
    <w:rsid w:val="00116B29"/>
    <w:rsid w:val="00135F89"/>
    <w:rsid w:val="001635C3"/>
    <w:rsid w:val="00187844"/>
    <w:rsid w:val="001B2953"/>
    <w:rsid w:val="001C1E78"/>
    <w:rsid w:val="001E10DF"/>
    <w:rsid w:val="001F5DC2"/>
    <w:rsid w:val="00242407"/>
    <w:rsid w:val="00253187"/>
    <w:rsid w:val="002A237D"/>
    <w:rsid w:val="002D0344"/>
    <w:rsid w:val="002F6F54"/>
    <w:rsid w:val="00301C3B"/>
    <w:rsid w:val="00343D5D"/>
    <w:rsid w:val="00347E10"/>
    <w:rsid w:val="00370189"/>
    <w:rsid w:val="003A7C31"/>
    <w:rsid w:val="003C116F"/>
    <w:rsid w:val="00410277"/>
    <w:rsid w:val="004507F2"/>
    <w:rsid w:val="0045622E"/>
    <w:rsid w:val="00461F80"/>
    <w:rsid w:val="00466C64"/>
    <w:rsid w:val="00474F63"/>
    <w:rsid w:val="00483F1F"/>
    <w:rsid w:val="00486877"/>
    <w:rsid w:val="004A4811"/>
    <w:rsid w:val="004C297C"/>
    <w:rsid w:val="004E666C"/>
    <w:rsid w:val="004F7176"/>
    <w:rsid w:val="00503044"/>
    <w:rsid w:val="005037D8"/>
    <w:rsid w:val="00514FDE"/>
    <w:rsid w:val="0054095B"/>
    <w:rsid w:val="00543903"/>
    <w:rsid w:val="00570F08"/>
    <w:rsid w:val="0057536E"/>
    <w:rsid w:val="00594CAD"/>
    <w:rsid w:val="005E25A6"/>
    <w:rsid w:val="005F1D2A"/>
    <w:rsid w:val="005F24D2"/>
    <w:rsid w:val="00610D00"/>
    <w:rsid w:val="00625F4B"/>
    <w:rsid w:val="006553B7"/>
    <w:rsid w:val="00667EAA"/>
    <w:rsid w:val="006A0603"/>
    <w:rsid w:val="006C0AE5"/>
    <w:rsid w:val="007137BC"/>
    <w:rsid w:val="007416EA"/>
    <w:rsid w:val="00752C1A"/>
    <w:rsid w:val="00756275"/>
    <w:rsid w:val="007640AC"/>
    <w:rsid w:val="00780F69"/>
    <w:rsid w:val="007C6D64"/>
    <w:rsid w:val="0080742A"/>
    <w:rsid w:val="008311D8"/>
    <w:rsid w:val="00882F2B"/>
    <w:rsid w:val="008974B6"/>
    <w:rsid w:val="008F23BA"/>
    <w:rsid w:val="009017C5"/>
    <w:rsid w:val="00904B2C"/>
    <w:rsid w:val="00906CFB"/>
    <w:rsid w:val="00921B4E"/>
    <w:rsid w:val="009274FD"/>
    <w:rsid w:val="00947B4F"/>
    <w:rsid w:val="009A2B5E"/>
    <w:rsid w:val="009D4C0C"/>
    <w:rsid w:val="009F1760"/>
    <w:rsid w:val="009F1BF9"/>
    <w:rsid w:val="00A444AA"/>
    <w:rsid w:val="00A52F0D"/>
    <w:rsid w:val="00A71FD7"/>
    <w:rsid w:val="00A94482"/>
    <w:rsid w:val="00AA6E7D"/>
    <w:rsid w:val="00AE3D06"/>
    <w:rsid w:val="00B01042"/>
    <w:rsid w:val="00B030FC"/>
    <w:rsid w:val="00B10C5D"/>
    <w:rsid w:val="00B25662"/>
    <w:rsid w:val="00B31C87"/>
    <w:rsid w:val="00B45687"/>
    <w:rsid w:val="00B64C93"/>
    <w:rsid w:val="00BA0020"/>
    <w:rsid w:val="00BA2DFA"/>
    <w:rsid w:val="00BD2DB9"/>
    <w:rsid w:val="00BD4358"/>
    <w:rsid w:val="00BE6DBA"/>
    <w:rsid w:val="00BF7BF2"/>
    <w:rsid w:val="00C621EE"/>
    <w:rsid w:val="00C64003"/>
    <w:rsid w:val="00C80E03"/>
    <w:rsid w:val="00C9155B"/>
    <w:rsid w:val="00C95AD4"/>
    <w:rsid w:val="00CA3A96"/>
    <w:rsid w:val="00CD56E1"/>
    <w:rsid w:val="00CF544C"/>
    <w:rsid w:val="00D24023"/>
    <w:rsid w:val="00D3496E"/>
    <w:rsid w:val="00D424CC"/>
    <w:rsid w:val="00D73E18"/>
    <w:rsid w:val="00DB247A"/>
    <w:rsid w:val="00DB7600"/>
    <w:rsid w:val="00DF49AD"/>
    <w:rsid w:val="00E565CC"/>
    <w:rsid w:val="00E70E22"/>
    <w:rsid w:val="00E72312"/>
    <w:rsid w:val="00E801AB"/>
    <w:rsid w:val="00E801CC"/>
    <w:rsid w:val="00E8227A"/>
    <w:rsid w:val="00E86AEB"/>
    <w:rsid w:val="00EB2DE0"/>
    <w:rsid w:val="00EB7156"/>
    <w:rsid w:val="00F36B9E"/>
    <w:rsid w:val="00F44B20"/>
    <w:rsid w:val="00F6314D"/>
    <w:rsid w:val="00F6579A"/>
    <w:rsid w:val="00F911D2"/>
    <w:rsid w:val="00FB15BC"/>
    <w:rsid w:val="00FB33CC"/>
    <w:rsid w:val="00FB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1A88C-2007-4251-AE55-2933AD26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1A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01AB"/>
    <w:rPr>
      <w:color w:val="0000FF"/>
      <w:u w:val="single"/>
    </w:rPr>
  </w:style>
  <w:style w:type="paragraph" w:styleId="a5">
    <w:name w:val="No Spacing"/>
    <w:uiPriority w:val="1"/>
    <w:qFormat/>
    <w:rsid w:val="00DB247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E801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j-ea"/>
                <a:cs typeface="+mj-cs"/>
              </a:defRPr>
            </a:pP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</a:rPr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/>
              </a:solidFill>
              <a:latin typeface="Times New Roman" panose="02020603050405020304" pitchFamily="18" charset="0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970806753311815"/>
          <c:y val="0.12851342817196529"/>
          <c:w val="0.68617995095405271"/>
          <c:h val="0.6321945196850394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Lbls>
            <c:dLbl>
              <c:idx val="0"/>
              <c:layout>
                <c:manualLayout>
                  <c:x val="4.515135967162651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3360697793740378E-2"/>
                  <c:y val="-1.854427445526193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2,35%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41303232426889E-2"/>
                  <c:y val="-6.799488751988424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2,44%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3,58%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5,33%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6,03%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13,67%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26,97%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955361723961005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37,80%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прочие вопросы</c:v>
                </c:pt>
                <c:pt idx="1">
                  <c:v>торгвля и бытовое обслуживание</c:v>
                </c:pt>
                <c:pt idx="2">
                  <c:v>транспорт</c:v>
                </c:pt>
                <c:pt idx="3">
                  <c:v>образование</c:v>
                </c:pt>
                <c:pt idx="4">
                  <c:v>здравоохранение</c:v>
                </c:pt>
                <c:pt idx="5">
                  <c:v>экология и землепользование</c:v>
                </c:pt>
                <c:pt idx="6">
                  <c:v>жилищные вопросы</c:v>
                </c:pt>
                <c:pt idx="7">
                  <c:v>социальное обеспечение</c:v>
                </c:pt>
                <c:pt idx="8">
                  <c:v>коммунальное и дорожное хозяйство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1.83E-2</c:v>
                </c:pt>
                <c:pt idx="1">
                  <c:v>2.35E-2</c:v>
                </c:pt>
                <c:pt idx="2">
                  <c:v>2.4400000000000002E-2</c:v>
                </c:pt>
                <c:pt idx="3">
                  <c:v>3.5799999999999998E-2</c:v>
                </c:pt>
                <c:pt idx="4">
                  <c:v>5.33E-2</c:v>
                </c:pt>
                <c:pt idx="5">
                  <c:v>6.0299999999999999E-2</c:v>
                </c:pt>
                <c:pt idx="6">
                  <c:v>0.13669999999999999</c:v>
                </c:pt>
                <c:pt idx="7">
                  <c:v>0.2697</c:v>
                </c:pt>
                <c:pt idx="8">
                  <c:v>0.378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89498320"/>
        <c:axId val="389504592"/>
      </c:barChart>
      <c:valAx>
        <c:axId val="389504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498320"/>
        <c:crosses val="autoZero"/>
        <c:crossBetween val="between"/>
      </c:valAx>
      <c:catAx>
        <c:axId val="389498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5045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73797586486912"/>
          <c:y val="0.80551670262357677"/>
          <c:w val="0.12157162510819977"/>
          <c:h val="4.46431696037995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31</cp:revision>
  <cp:lastPrinted>2019-01-23T12:53:00Z</cp:lastPrinted>
  <dcterms:created xsi:type="dcterms:W3CDTF">2019-01-14T07:25:00Z</dcterms:created>
  <dcterms:modified xsi:type="dcterms:W3CDTF">2019-01-23T12:54:00Z</dcterms:modified>
</cp:coreProperties>
</file>